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797" w:rsidRPr="002E7476" w:rsidRDefault="00112797"/>
    <w:p w:rsidR="004F5172" w:rsidRPr="00281A44" w:rsidRDefault="004F5172" w:rsidP="00120C0F">
      <w:pPr>
        <w:pStyle w:val="Nadpis2"/>
        <w:keepNext/>
        <w:jc w:val="center"/>
        <w:rPr>
          <w:b/>
          <w:sz w:val="28"/>
          <w:szCs w:val="28"/>
          <w:lang w:val="sk-SK"/>
        </w:rPr>
      </w:pPr>
      <w:r w:rsidRPr="00281A44">
        <w:rPr>
          <w:b/>
          <w:sz w:val="28"/>
          <w:szCs w:val="28"/>
          <w:lang w:val="sk-SK"/>
        </w:rPr>
        <w:t>Prehlásenie</w:t>
      </w:r>
    </w:p>
    <w:p w:rsidR="00D55FC3" w:rsidRPr="00D55FC3" w:rsidRDefault="00D55FC3" w:rsidP="00D55FC3"/>
    <w:p w:rsidR="00A40780" w:rsidRPr="00120C0F" w:rsidRDefault="004F5172" w:rsidP="00D6426F">
      <w:pPr>
        <w:jc w:val="both"/>
        <w:rPr>
          <w:rFonts w:ascii="Arial" w:hAnsi="Arial"/>
          <w:sz w:val="22"/>
          <w:szCs w:val="22"/>
        </w:rPr>
      </w:pPr>
      <w:r w:rsidRPr="00120C0F">
        <w:rPr>
          <w:rFonts w:ascii="Arial" w:hAnsi="Arial"/>
          <w:sz w:val="22"/>
          <w:szCs w:val="22"/>
        </w:rPr>
        <w:t xml:space="preserve">o oboznámení </w:t>
      </w:r>
      <w:r w:rsidR="00D52760" w:rsidRPr="00120C0F">
        <w:rPr>
          <w:rFonts w:ascii="Arial" w:hAnsi="Arial"/>
          <w:sz w:val="22"/>
          <w:szCs w:val="22"/>
        </w:rPr>
        <w:t xml:space="preserve"> sa </w:t>
      </w:r>
      <w:r w:rsidRPr="00120C0F">
        <w:rPr>
          <w:rFonts w:ascii="Arial" w:hAnsi="Arial"/>
          <w:sz w:val="22"/>
          <w:szCs w:val="22"/>
        </w:rPr>
        <w:t xml:space="preserve">so základnými zásadami bezpečnej práce </w:t>
      </w:r>
      <w:r w:rsidR="00A40780" w:rsidRPr="00120C0F">
        <w:rPr>
          <w:rFonts w:ascii="Arial" w:hAnsi="Arial"/>
          <w:sz w:val="22"/>
          <w:szCs w:val="22"/>
        </w:rPr>
        <w:t xml:space="preserve">pre </w:t>
      </w:r>
      <w:r w:rsidR="00D52760" w:rsidRPr="00120C0F">
        <w:rPr>
          <w:rFonts w:ascii="Arial" w:hAnsi="Arial"/>
          <w:sz w:val="22"/>
          <w:szCs w:val="22"/>
        </w:rPr>
        <w:t xml:space="preserve">osoby, ktoré sa s vedomím BVS, a.s. zdržujú v jej objektoch a na pracoviskách za účelom vykonávania zmluvne dohodnutých prác a činností </w:t>
      </w:r>
      <w:r w:rsidR="00A40780" w:rsidRPr="00120C0F">
        <w:rPr>
          <w:rFonts w:ascii="Arial" w:hAnsi="Arial"/>
          <w:sz w:val="22"/>
          <w:szCs w:val="22"/>
        </w:rPr>
        <w:t xml:space="preserve"> v súlade s ustanoveniami § 6 odsek 4 a následne ustanoveniami § 7 odsek 8 písmeno a) až c) zákona </w:t>
      </w:r>
      <w:r w:rsidR="009D23CB" w:rsidRPr="00120C0F">
        <w:rPr>
          <w:rFonts w:ascii="Arial" w:hAnsi="Arial"/>
          <w:sz w:val="22"/>
          <w:szCs w:val="22"/>
        </w:rPr>
        <w:t xml:space="preserve">NR SR </w:t>
      </w:r>
      <w:r w:rsidR="00A40780" w:rsidRPr="00120C0F">
        <w:rPr>
          <w:rFonts w:ascii="Arial" w:hAnsi="Arial"/>
          <w:sz w:val="22"/>
          <w:szCs w:val="22"/>
        </w:rPr>
        <w:t xml:space="preserve">č. 124/2006 </w:t>
      </w:r>
      <w:proofErr w:type="spellStart"/>
      <w:r w:rsidR="00A40780" w:rsidRPr="00120C0F">
        <w:rPr>
          <w:rFonts w:ascii="Arial" w:hAnsi="Arial"/>
          <w:sz w:val="22"/>
          <w:szCs w:val="22"/>
        </w:rPr>
        <w:t>Z.z</w:t>
      </w:r>
      <w:proofErr w:type="spellEnd"/>
      <w:r w:rsidR="00A40780" w:rsidRPr="00120C0F">
        <w:rPr>
          <w:rFonts w:ascii="Arial" w:hAnsi="Arial"/>
          <w:sz w:val="22"/>
          <w:szCs w:val="22"/>
        </w:rPr>
        <w:t>. o bezpečnosti a ochrane zdravia pri práci  a o zmene a doplnení niektorých zákonov</w:t>
      </w:r>
      <w:r w:rsidR="00120C0F" w:rsidRPr="00120C0F">
        <w:rPr>
          <w:rFonts w:ascii="Arial" w:hAnsi="Arial"/>
          <w:sz w:val="22"/>
          <w:szCs w:val="22"/>
        </w:rPr>
        <w:t xml:space="preserve">. Oboznámenie je </w:t>
      </w:r>
      <w:r w:rsidR="00AE0C97" w:rsidRPr="00120C0F">
        <w:rPr>
          <w:rFonts w:ascii="Arial" w:hAnsi="Arial"/>
          <w:sz w:val="22"/>
          <w:szCs w:val="22"/>
        </w:rPr>
        <w:t xml:space="preserve">platné </w:t>
      </w:r>
      <w:r w:rsidR="00AE0C97" w:rsidRPr="00120C0F">
        <w:rPr>
          <w:rFonts w:ascii="Arial" w:hAnsi="Arial"/>
          <w:b/>
          <w:sz w:val="22"/>
          <w:szCs w:val="22"/>
        </w:rPr>
        <w:t>24 mesiacov</w:t>
      </w:r>
      <w:r w:rsidR="003F2999">
        <w:rPr>
          <w:rFonts w:ascii="Arial" w:hAnsi="Arial"/>
          <w:b/>
          <w:sz w:val="22"/>
          <w:szCs w:val="22"/>
        </w:rPr>
        <w:t>.</w:t>
      </w:r>
    </w:p>
    <w:p w:rsidR="00A40780" w:rsidRPr="003E1C02" w:rsidRDefault="00A40780" w:rsidP="00A40780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D6426F" w:rsidRPr="00281A44" w:rsidRDefault="0011246A" w:rsidP="00120C0F">
      <w:pPr>
        <w:jc w:val="center"/>
        <w:rPr>
          <w:rFonts w:ascii="Arial" w:hAnsi="Arial"/>
          <w:b/>
          <w:sz w:val="28"/>
          <w:szCs w:val="28"/>
        </w:rPr>
      </w:pPr>
      <w:r w:rsidRPr="00281A44">
        <w:rPr>
          <w:rFonts w:ascii="Arial" w:hAnsi="Arial"/>
          <w:b/>
          <w:sz w:val="28"/>
          <w:szCs w:val="28"/>
        </w:rPr>
        <w:t>Školenie</w:t>
      </w:r>
    </w:p>
    <w:p w:rsidR="00D55FC3" w:rsidRPr="00120C0F" w:rsidRDefault="00D55FC3" w:rsidP="00120C0F">
      <w:pPr>
        <w:jc w:val="center"/>
        <w:rPr>
          <w:rFonts w:ascii="Arial" w:hAnsi="Arial"/>
          <w:b/>
          <w:color w:val="0000FF"/>
          <w:sz w:val="28"/>
          <w:szCs w:val="28"/>
        </w:rPr>
      </w:pPr>
    </w:p>
    <w:p w:rsidR="0011246A" w:rsidRPr="00120C0F" w:rsidRDefault="0011246A" w:rsidP="00D6426F">
      <w:pPr>
        <w:jc w:val="both"/>
        <w:rPr>
          <w:rFonts w:ascii="Arial" w:hAnsi="Arial"/>
          <w:sz w:val="22"/>
          <w:szCs w:val="22"/>
        </w:rPr>
      </w:pPr>
      <w:r w:rsidRPr="00120C0F">
        <w:rPr>
          <w:rFonts w:ascii="Arial" w:hAnsi="Arial"/>
          <w:sz w:val="22"/>
          <w:szCs w:val="22"/>
        </w:rPr>
        <w:t xml:space="preserve">o ochrane pred požiarmi pre </w:t>
      </w:r>
      <w:r w:rsidR="00D52760" w:rsidRPr="00120C0F">
        <w:rPr>
          <w:rFonts w:ascii="Arial" w:hAnsi="Arial"/>
          <w:sz w:val="22"/>
          <w:szCs w:val="22"/>
        </w:rPr>
        <w:t xml:space="preserve">osoby, ktoré sa s vedomím BVS, a.s. zdržujú v jej objektoch a na pracoviskách za účelom vykonávania zmluvne dohodnutých prác a činností v súlade s § 20 odsek 3 a následne § 20 odsek 1, písmeno a), b), c) a d) vyhlášky MV SR č.121/2002 </w:t>
      </w:r>
      <w:proofErr w:type="spellStart"/>
      <w:r w:rsidR="00D52760" w:rsidRPr="00120C0F">
        <w:rPr>
          <w:rFonts w:ascii="Arial" w:hAnsi="Arial"/>
          <w:sz w:val="22"/>
          <w:szCs w:val="22"/>
        </w:rPr>
        <w:t>Z.z</w:t>
      </w:r>
      <w:proofErr w:type="spellEnd"/>
      <w:r w:rsidR="00D52760" w:rsidRPr="00120C0F">
        <w:rPr>
          <w:rFonts w:ascii="Arial" w:hAnsi="Arial"/>
          <w:sz w:val="22"/>
          <w:szCs w:val="22"/>
        </w:rPr>
        <w:t>. o požiarnej prevencii v znení neskorších predpisov</w:t>
      </w:r>
    </w:p>
    <w:p w:rsidR="0011246A" w:rsidRPr="003E1C02" w:rsidRDefault="0011246A" w:rsidP="00A40780">
      <w:pPr>
        <w:jc w:val="both"/>
        <w:rPr>
          <w:rFonts w:ascii="Arial" w:hAnsi="Arial"/>
          <w:b/>
          <w:color w:val="0000FF"/>
          <w:sz w:val="22"/>
          <w:szCs w:val="22"/>
        </w:rPr>
      </w:pPr>
    </w:p>
    <w:p w:rsidR="00B92A01" w:rsidRPr="002E7476" w:rsidRDefault="00B92A01" w:rsidP="00A40780">
      <w:pPr>
        <w:jc w:val="both"/>
        <w:rPr>
          <w:rFonts w:ascii="Arial" w:hAnsi="Arial"/>
          <w:color w:val="0000FF"/>
          <w:sz w:val="22"/>
          <w:szCs w:val="22"/>
        </w:rPr>
      </w:pPr>
    </w:p>
    <w:p w:rsidR="007762D2" w:rsidRPr="00120C0F" w:rsidRDefault="00B92A01" w:rsidP="00B92A01">
      <w:pPr>
        <w:pStyle w:val="Zkladntext"/>
        <w:rPr>
          <w:rFonts w:ascii="Arial" w:hAnsi="Arial"/>
          <w:color w:val="0000FF"/>
        </w:rPr>
      </w:pPr>
      <w:r w:rsidRPr="00120C0F">
        <w:rPr>
          <w:rFonts w:ascii="Arial" w:hAnsi="Arial"/>
          <w:b/>
          <w:lang w:val="fr-FR"/>
        </w:rPr>
        <w:t>Oboznámenie sa uskutočnilo dňa</w:t>
      </w:r>
      <w:r w:rsidR="007F4852" w:rsidRPr="00120C0F">
        <w:rPr>
          <w:rFonts w:ascii="Arial" w:hAnsi="Arial"/>
          <w:b/>
          <w:lang w:val="fr-FR"/>
        </w:rPr>
        <w:t xml:space="preserve">:  </w:t>
      </w:r>
    </w:p>
    <w:p w:rsidR="007762D2" w:rsidRPr="00120C0F" w:rsidRDefault="007762D2" w:rsidP="00A40780">
      <w:pPr>
        <w:jc w:val="both"/>
        <w:rPr>
          <w:rFonts w:ascii="Arial" w:hAnsi="Arial"/>
          <w:b/>
          <w:color w:val="0000FF"/>
        </w:rPr>
      </w:pPr>
    </w:p>
    <w:p w:rsidR="00D07FB2" w:rsidRPr="005E1500" w:rsidRDefault="006B0CE0" w:rsidP="00D07FB2">
      <w:pPr>
        <w:spacing w:line="240" w:lineRule="atLeast"/>
        <w:rPr>
          <w:rFonts w:ascii="Arial" w:hAnsi="Arial"/>
          <w:b/>
        </w:rPr>
      </w:pPr>
      <w:r w:rsidRPr="00120C0F">
        <w:rPr>
          <w:rFonts w:ascii="Arial" w:hAnsi="Arial"/>
          <w:b/>
        </w:rPr>
        <w:t>Zoznam firiem</w:t>
      </w:r>
      <w:r w:rsidR="00B47626" w:rsidRPr="00120C0F">
        <w:rPr>
          <w:rFonts w:ascii="Arial" w:hAnsi="Arial"/>
          <w:b/>
        </w:rPr>
        <w:t xml:space="preserve">: </w:t>
      </w:r>
      <w:bookmarkStart w:id="0" w:name="IdDoc_2832_IdEl_3973"/>
      <w:bookmarkEnd w:id="0"/>
      <w:r w:rsidR="005228B5" w:rsidRPr="005228B5">
        <w:rPr>
          <w:rFonts w:ascii="Arial" w:hAnsi="Arial"/>
          <w:b/>
          <w:lang w:val="fr-FR"/>
        </w:rPr>
        <w:cr/>
      </w:r>
      <w:r w:rsidR="00995C90">
        <w:rPr>
          <w:rFonts w:ascii="Arial" w:hAnsi="Arial"/>
          <w:b/>
          <w:lang w:val="fr-FR"/>
        </w:rPr>
        <w:t xml:space="preserve">1) </w:t>
      </w:r>
      <w:r w:rsidR="00037C78">
        <w:rPr>
          <w:rFonts w:ascii="Arial" w:hAnsi="Arial"/>
          <w:b/>
          <w:lang w:val="fr-FR"/>
        </w:rPr>
        <w:t>V</w:t>
      </w:r>
      <w:proofErr w:type="spellStart"/>
      <w:r w:rsidR="00037C78" w:rsidRPr="00D07FB2">
        <w:rPr>
          <w:rFonts w:ascii="Arial" w:hAnsi="Arial"/>
          <w:b/>
        </w:rPr>
        <w:t>ýskumný</w:t>
      </w:r>
      <w:proofErr w:type="spellEnd"/>
      <w:r w:rsidR="00037C78" w:rsidRPr="00D07FB2">
        <w:rPr>
          <w:rFonts w:ascii="Arial" w:hAnsi="Arial"/>
          <w:b/>
        </w:rPr>
        <w:t xml:space="preserve"> ústav vodného hospodárstva</w:t>
      </w:r>
      <w:r w:rsidR="00037C78">
        <w:rPr>
          <w:rFonts w:ascii="Arial" w:hAnsi="Arial"/>
          <w:b/>
        </w:rPr>
        <w:t xml:space="preserve">,  Národné referenčné laboratórium pre oblasť vôd na Slovenku, </w:t>
      </w:r>
      <w:proofErr w:type="spellStart"/>
      <w:r w:rsidR="00037C78" w:rsidRPr="00D07FB2">
        <w:rPr>
          <w:rFonts w:ascii="Arial" w:hAnsi="Arial"/>
          <w:b/>
        </w:rPr>
        <w:t>Nábr</w:t>
      </w:r>
      <w:proofErr w:type="spellEnd"/>
      <w:r w:rsidR="00037C78" w:rsidRPr="00D07FB2">
        <w:rPr>
          <w:rFonts w:ascii="Arial" w:hAnsi="Arial"/>
          <w:b/>
        </w:rPr>
        <w:t xml:space="preserve">. </w:t>
      </w:r>
      <w:proofErr w:type="spellStart"/>
      <w:r w:rsidR="00037C78" w:rsidRPr="00D07FB2">
        <w:rPr>
          <w:rFonts w:ascii="Arial" w:hAnsi="Arial"/>
          <w:b/>
        </w:rPr>
        <w:t>arm</w:t>
      </w:r>
      <w:proofErr w:type="spellEnd"/>
      <w:r w:rsidR="00037C78" w:rsidRPr="00D07FB2">
        <w:rPr>
          <w:rFonts w:ascii="Arial" w:hAnsi="Arial"/>
          <w:b/>
        </w:rPr>
        <w:t>. gen. L. Svobodu 5 (7),</w:t>
      </w:r>
      <w:r w:rsidR="00037C78">
        <w:rPr>
          <w:rFonts w:ascii="Arial" w:hAnsi="Arial"/>
          <w:b/>
        </w:rPr>
        <w:t xml:space="preserve"> </w:t>
      </w:r>
      <w:r w:rsidR="00037C78" w:rsidRPr="00D07FB2">
        <w:rPr>
          <w:rFonts w:ascii="Arial" w:hAnsi="Arial"/>
          <w:b/>
        </w:rPr>
        <w:t>812 49 Bratislava</w:t>
      </w:r>
      <w:r w:rsidR="00037C78">
        <w:rPr>
          <w:rFonts w:ascii="Arial" w:hAnsi="Arial"/>
          <w:b/>
          <w:lang w:val="fr-FR"/>
        </w:rPr>
        <w:t xml:space="preserve">  - </w:t>
      </w:r>
      <w:r w:rsidR="00995C90">
        <w:rPr>
          <w:rFonts w:ascii="Arial" w:hAnsi="Arial"/>
          <w:b/>
          <w:lang w:val="fr-FR"/>
        </w:rPr>
        <w:t>organizátor skúšy spôsobilosti</w:t>
      </w:r>
      <w:r w:rsidR="00037C78">
        <w:rPr>
          <w:rFonts w:ascii="Arial" w:hAnsi="Arial"/>
          <w:b/>
          <w:lang w:val="fr-FR"/>
        </w:rPr>
        <w:t xml:space="preserve"> na odber odpadovej vody</w:t>
      </w:r>
      <w:r w:rsidR="00995C90">
        <w:rPr>
          <w:rFonts w:ascii="Arial" w:hAnsi="Arial"/>
          <w:b/>
          <w:lang w:val="fr-FR"/>
        </w:rPr>
        <w:t xml:space="preserve"> </w:t>
      </w:r>
      <w:r w:rsidR="00037C78">
        <w:rPr>
          <w:rFonts w:ascii="Arial" w:hAnsi="Arial"/>
          <w:b/>
          <w:lang w:val="fr-FR"/>
        </w:rPr>
        <w:t xml:space="preserve">označenej ako </w:t>
      </w:r>
      <w:r w:rsidR="00995C90">
        <w:rPr>
          <w:rFonts w:ascii="Arial" w:hAnsi="Arial"/>
          <w:b/>
          <w:lang w:val="fr-FR"/>
        </w:rPr>
        <w:t>MPS-OOV-6/2023</w:t>
      </w:r>
      <w:r w:rsidR="00DC08D8">
        <w:rPr>
          <w:rFonts w:ascii="Arial" w:hAnsi="Arial"/>
          <w:b/>
          <w:lang w:val="fr-FR"/>
        </w:rPr>
        <w:t xml:space="preserve"> </w:t>
      </w:r>
      <w:r w:rsidR="00DC08D8" w:rsidRPr="005E1500">
        <w:rPr>
          <w:rFonts w:ascii="Arial" w:hAnsi="Arial"/>
          <w:b/>
          <w:lang w:val="fr-FR"/>
        </w:rPr>
        <w:t>(pozri Príloha č. 1)</w:t>
      </w:r>
    </w:p>
    <w:p w:rsidR="00995C90" w:rsidRPr="00D07FB2" w:rsidRDefault="00995C90" w:rsidP="00D07FB2">
      <w:pPr>
        <w:spacing w:line="240" w:lineRule="atLeast"/>
        <w:rPr>
          <w:rFonts w:ascii="Arial" w:hAnsi="Arial"/>
          <w:b/>
        </w:rPr>
      </w:pPr>
      <w:r w:rsidRPr="005E1500">
        <w:rPr>
          <w:rFonts w:ascii="Arial" w:hAnsi="Arial"/>
          <w:b/>
        </w:rPr>
        <w:t>2) účastníci skúšky spôsobilosti –</w:t>
      </w:r>
      <w:r w:rsidR="00037C78" w:rsidRPr="005E1500">
        <w:rPr>
          <w:rFonts w:ascii="Arial" w:hAnsi="Arial"/>
          <w:b/>
        </w:rPr>
        <w:t xml:space="preserve"> </w:t>
      </w:r>
      <w:r w:rsidRPr="005E1500">
        <w:rPr>
          <w:rFonts w:ascii="Arial" w:hAnsi="Arial"/>
          <w:b/>
        </w:rPr>
        <w:t xml:space="preserve">odberové skupiny (pozri </w:t>
      </w:r>
      <w:r w:rsidR="00DC08D8" w:rsidRPr="005E1500">
        <w:rPr>
          <w:rFonts w:ascii="Arial" w:hAnsi="Arial"/>
          <w:b/>
        </w:rPr>
        <w:t>Príloha č. 2 „Z</w:t>
      </w:r>
      <w:r w:rsidRPr="005E1500">
        <w:rPr>
          <w:rFonts w:ascii="Arial" w:hAnsi="Arial"/>
          <w:b/>
        </w:rPr>
        <w:t>oznam zaregistrovaných účastníkov podľa prezenčnej listiny zo dňa 26.6.2023, resp. 27.6.2023)</w:t>
      </w:r>
    </w:p>
    <w:p w:rsidR="006B0CE0" w:rsidRPr="00120C0F" w:rsidRDefault="006B0CE0" w:rsidP="00AE0C97">
      <w:pPr>
        <w:rPr>
          <w:rFonts w:ascii="Arial" w:hAnsi="Arial"/>
          <w:b/>
        </w:rPr>
      </w:pPr>
    </w:p>
    <w:p w:rsidR="004F5172" w:rsidRDefault="00C35D7A" w:rsidP="00B92A01">
      <w:pPr>
        <w:rPr>
          <w:rFonts w:ascii="Arial" w:hAnsi="Arial" w:cs="Arial"/>
          <w:b/>
          <w:color w:val="00B050"/>
        </w:rPr>
      </w:pPr>
      <w:r w:rsidRPr="00120C0F">
        <w:rPr>
          <w:rFonts w:ascii="Arial" w:hAnsi="Arial" w:cs="Arial"/>
          <w:b/>
        </w:rPr>
        <w:t>Miesto výkonu</w:t>
      </w:r>
      <w:r w:rsidRPr="00BB4577">
        <w:rPr>
          <w:rFonts w:ascii="Arial" w:hAnsi="Arial" w:cs="Arial"/>
          <w:b/>
        </w:rPr>
        <w:t>:</w:t>
      </w:r>
      <w:r w:rsidR="007F4852" w:rsidRPr="00120C0F">
        <w:rPr>
          <w:rFonts w:ascii="Arial" w:hAnsi="Arial" w:cs="Arial"/>
          <w:b/>
          <w:color w:val="00B050"/>
        </w:rPr>
        <w:t xml:space="preserve"> </w:t>
      </w:r>
      <w:r w:rsidR="005E1500">
        <w:rPr>
          <w:rFonts w:ascii="Arial" w:hAnsi="Arial" w:cs="Arial"/>
          <w:b/>
          <w:color w:val="00B050"/>
        </w:rPr>
        <w:t>ÚČOV Hlohová Bratislava</w:t>
      </w:r>
    </w:p>
    <w:p w:rsidR="00D07FB2" w:rsidRDefault="00D07FB2" w:rsidP="00B92A01">
      <w:pPr>
        <w:rPr>
          <w:rFonts w:ascii="Arial" w:hAnsi="Arial" w:cs="Arial"/>
          <w:b/>
          <w:color w:val="00B050"/>
        </w:rPr>
      </w:pPr>
    </w:p>
    <w:p w:rsidR="00D07FB2" w:rsidRPr="00120C0F" w:rsidRDefault="00D07FB2" w:rsidP="00B92A01">
      <w:pPr>
        <w:rPr>
          <w:color w:val="0000FF"/>
        </w:rPr>
      </w:pPr>
    </w:p>
    <w:p w:rsidR="006B0CE0" w:rsidRPr="00120C0F" w:rsidRDefault="006B0CE0" w:rsidP="0032763B">
      <w:pPr>
        <w:jc w:val="both"/>
        <w:rPr>
          <w:color w:val="0000FF"/>
        </w:rPr>
      </w:pPr>
    </w:p>
    <w:p w:rsidR="00045378" w:rsidRPr="00120C0F" w:rsidRDefault="009F3488">
      <w:pPr>
        <w:jc w:val="both"/>
        <w:rPr>
          <w:color w:val="FF0000"/>
        </w:rPr>
      </w:pPr>
      <w:r w:rsidRPr="00120C0F">
        <w:rPr>
          <w:rFonts w:ascii="Arial" w:hAnsi="Arial"/>
          <w:b/>
          <w:color w:val="FF0000"/>
        </w:rPr>
        <w:t xml:space="preserve">Pravidlá BOZP pre </w:t>
      </w:r>
      <w:r w:rsidR="00045378" w:rsidRPr="00120C0F">
        <w:rPr>
          <w:rFonts w:ascii="Arial" w:hAnsi="Arial"/>
          <w:b/>
          <w:color w:val="FF0000"/>
        </w:rPr>
        <w:t>osoby, ktoré sa s vedomím BVS, a.s. zdržujú v jej objektoch a</w:t>
      </w:r>
      <w:r w:rsidR="00F603C3" w:rsidRPr="00120C0F">
        <w:rPr>
          <w:rFonts w:ascii="Arial" w:hAnsi="Arial"/>
          <w:b/>
          <w:color w:val="FF0000"/>
        </w:rPr>
        <w:t> </w:t>
      </w:r>
      <w:r w:rsidR="00045378" w:rsidRPr="00120C0F">
        <w:rPr>
          <w:rFonts w:ascii="Arial" w:hAnsi="Arial"/>
          <w:b/>
          <w:color w:val="FF0000"/>
        </w:rPr>
        <w:t>na</w:t>
      </w:r>
      <w:r w:rsidR="00F603C3" w:rsidRPr="00120C0F">
        <w:rPr>
          <w:rFonts w:ascii="Arial" w:hAnsi="Arial"/>
          <w:b/>
          <w:color w:val="FF0000"/>
        </w:rPr>
        <w:t xml:space="preserve"> jej</w:t>
      </w:r>
      <w:r w:rsidR="00045378" w:rsidRPr="00120C0F">
        <w:rPr>
          <w:rFonts w:ascii="Arial" w:hAnsi="Arial"/>
          <w:b/>
          <w:color w:val="FF0000"/>
        </w:rPr>
        <w:t xml:space="preserve"> pracoviskách za účelom vykonávania zmluvne dohodnutých prác a činností  sú povinné :</w:t>
      </w:r>
    </w:p>
    <w:p w:rsidR="00135226" w:rsidRPr="00265933" w:rsidRDefault="00135226" w:rsidP="00135226">
      <w:pPr>
        <w:jc w:val="both"/>
        <w:rPr>
          <w:rFonts w:ascii="Arial" w:hAnsi="Arial" w:cs="Arial"/>
          <w:color w:val="0000FF"/>
          <w:sz w:val="20"/>
          <w:szCs w:val="20"/>
          <w:lang w:eastAsia="en-US"/>
        </w:rPr>
      </w:pPr>
    </w:p>
    <w:p w:rsidR="00135226" w:rsidRPr="00135226" w:rsidRDefault="00135226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35226">
        <w:rPr>
          <w:rFonts w:ascii="Arial" w:hAnsi="Arial" w:cs="Arial"/>
          <w:sz w:val="22"/>
          <w:szCs w:val="22"/>
          <w:lang w:eastAsia="en-US"/>
        </w:rPr>
        <w:t>Pri chôdzi sa pohybovať výlučne po vyhradených komunikáciách (chodníkoch) pre chodcov</w:t>
      </w:r>
      <w:r>
        <w:rPr>
          <w:rFonts w:ascii="Arial" w:hAnsi="Arial" w:cs="Arial"/>
          <w:sz w:val="22"/>
          <w:szCs w:val="22"/>
          <w:lang w:eastAsia="en-US"/>
        </w:rPr>
        <w:t xml:space="preserve"> z dôvodu možného ohrozenia osôb vozidlami, strojnými mechanizmami alebo inou technikou, ktorá sa v areáloch BVS, a.s. môže pri výkone pracovných činností bežne pohybovať. V prípade že v areáli je nutné presúvať sa aj po iných cestných komunikáciách ako sú chodníky pre chodcov</w:t>
      </w:r>
      <w:r w:rsidR="0009162C">
        <w:rPr>
          <w:rFonts w:ascii="Arial" w:hAnsi="Arial" w:cs="Arial"/>
          <w:sz w:val="22"/>
          <w:szCs w:val="22"/>
          <w:lang w:eastAsia="en-US"/>
        </w:rPr>
        <w:t>,</w:t>
      </w:r>
      <w:r>
        <w:rPr>
          <w:rFonts w:ascii="Arial" w:hAnsi="Arial" w:cs="Arial"/>
          <w:sz w:val="22"/>
          <w:szCs w:val="22"/>
          <w:lang w:eastAsia="en-US"/>
        </w:rPr>
        <w:t xml:space="preserve"> sú externí zamestnanci povinní používať výstražné vesty a dbať pri presunoch </w:t>
      </w:r>
      <w:r w:rsidR="00D03C8F">
        <w:rPr>
          <w:rFonts w:ascii="Arial" w:hAnsi="Arial" w:cs="Arial"/>
          <w:sz w:val="22"/>
          <w:szCs w:val="22"/>
          <w:lang w:eastAsia="en-US"/>
        </w:rPr>
        <w:t>na zvýšenú opatrnosť.</w:t>
      </w:r>
    </w:p>
    <w:p w:rsidR="00135226" w:rsidRDefault="00135226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35226">
        <w:rPr>
          <w:rFonts w:ascii="Arial" w:hAnsi="Arial" w:cs="Arial"/>
          <w:sz w:val="22"/>
          <w:szCs w:val="22"/>
          <w:lang w:eastAsia="en-US"/>
        </w:rPr>
        <w:t>V prípade vedenia vozidla v</w:t>
      </w:r>
      <w:r w:rsidR="00D03C8F">
        <w:rPr>
          <w:rFonts w:ascii="Arial" w:hAnsi="Arial" w:cs="Arial"/>
          <w:sz w:val="22"/>
          <w:szCs w:val="22"/>
          <w:lang w:eastAsia="en-US"/>
        </w:rPr>
        <w:t> areáloch BVS, a.s. dodržiavať dopravné značenie a</w:t>
      </w:r>
      <w:r w:rsidRPr="00135226">
        <w:rPr>
          <w:rFonts w:ascii="Arial" w:hAnsi="Arial" w:cs="Arial"/>
          <w:sz w:val="22"/>
          <w:szCs w:val="22"/>
          <w:lang w:eastAsia="en-US"/>
        </w:rPr>
        <w:t xml:space="preserve"> maximálnu dovolenú rýchlosť</w:t>
      </w:r>
      <w:r w:rsidR="00D03C8F">
        <w:rPr>
          <w:rFonts w:ascii="Arial" w:hAnsi="Arial" w:cs="Arial"/>
          <w:sz w:val="22"/>
          <w:szCs w:val="22"/>
          <w:lang w:eastAsia="en-US"/>
        </w:rPr>
        <w:t xml:space="preserve"> tak, ako je v areáloch BVS, a.s. vyznačená. Pri nedodržiavaní aktuálneho dopravného značenia vrátane povolených rýchlostí sa zvyšuje ohrozenie zamestnancov BVS, a.s. ako aj iných osôb pohybujúcich sa v týchto </w:t>
      </w:r>
      <w:r w:rsidR="00D03C8F">
        <w:rPr>
          <w:rFonts w:ascii="Arial" w:hAnsi="Arial" w:cs="Arial"/>
          <w:sz w:val="22"/>
          <w:szCs w:val="22"/>
          <w:lang w:eastAsia="en-US"/>
        </w:rPr>
        <w:lastRenderedPageBreak/>
        <w:t>areáloch.</w:t>
      </w:r>
      <w:r w:rsidR="0009162C">
        <w:rPr>
          <w:rFonts w:ascii="Arial" w:hAnsi="Arial" w:cs="Arial"/>
          <w:sz w:val="22"/>
          <w:szCs w:val="22"/>
          <w:lang w:eastAsia="en-US"/>
        </w:rPr>
        <w:t xml:space="preserve"> </w:t>
      </w:r>
      <w:r w:rsidR="00D03C8F">
        <w:rPr>
          <w:rFonts w:ascii="Arial" w:hAnsi="Arial" w:cs="Arial"/>
          <w:sz w:val="22"/>
          <w:szCs w:val="22"/>
          <w:lang w:eastAsia="en-US"/>
        </w:rPr>
        <w:t>Môže taktiež hroziť kolízia s iným vozidlom alebo mechanizmom vykonávajúcom  v týchto priestoroch pracovné činnosti.</w:t>
      </w:r>
    </w:p>
    <w:p w:rsidR="00D03C8F" w:rsidRPr="00135226" w:rsidRDefault="00D03C8F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Na parkovanie vozidiel vždy používať </w:t>
      </w:r>
      <w:r w:rsidR="0009162C">
        <w:rPr>
          <w:rFonts w:ascii="Arial" w:hAnsi="Arial" w:cs="Arial"/>
          <w:sz w:val="22"/>
          <w:szCs w:val="22"/>
          <w:lang w:eastAsia="en-US"/>
        </w:rPr>
        <w:t>parkoviská alebo vopred dohodnuté priestory v objektoch alebo areáloch BVS, a.s., kde zaparkované vozidlá žiadnym spôsobom neohrozia bezpečnosť zamestnancov, prevádzky a neohrozia ani životné prostredie.</w:t>
      </w:r>
    </w:p>
    <w:p w:rsidR="00135226" w:rsidRDefault="0009162C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Bezpodmienečne r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 xml:space="preserve">ešpektovať </w:t>
      </w:r>
      <w:r>
        <w:rPr>
          <w:rFonts w:ascii="Arial" w:hAnsi="Arial" w:cs="Arial"/>
          <w:sz w:val="22"/>
          <w:szCs w:val="22"/>
          <w:lang w:eastAsia="en-US"/>
        </w:rPr>
        <w:t xml:space="preserve">všetky 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>informačné, príkazové, výstražné a </w:t>
      </w:r>
      <w:proofErr w:type="spellStart"/>
      <w:r w:rsidR="00135226" w:rsidRPr="00135226">
        <w:rPr>
          <w:rFonts w:ascii="Arial" w:hAnsi="Arial" w:cs="Arial"/>
          <w:sz w:val="22"/>
          <w:szCs w:val="22"/>
          <w:lang w:eastAsia="en-US"/>
        </w:rPr>
        <w:t>zákazov</w:t>
      </w:r>
      <w:r w:rsidR="00D55FC3">
        <w:rPr>
          <w:rFonts w:ascii="Arial" w:hAnsi="Arial" w:cs="Arial"/>
          <w:sz w:val="22"/>
          <w:szCs w:val="22"/>
          <w:lang w:eastAsia="en-US"/>
        </w:rPr>
        <w:t>é</w:t>
      </w:r>
      <w:proofErr w:type="spellEnd"/>
      <w:r w:rsidR="00135226" w:rsidRPr="00135226">
        <w:rPr>
          <w:rFonts w:ascii="Arial" w:hAnsi="Arial" w:cs="Arial"/>
          <w:sz w:val="22"/>
          <w:szCs w:val="22"/>
          <w:lang w:eastAsia="en-US"/>
        </w:rPr>
        <w:t xml:space="preserve"> bezpečnostné značky a</w:t>
      </w:r>
      <w:r>
        <w:rPr>
          <w:rFonts w:ascii="Arial" w:hAnsi="Arial" w:cs="Arial"/>
          <w:sz w:val="22"/>
          <w:szCs w:val="22"/>
          <w:lang w:eastAsia="en-US"/>
        </w:rPr>
        <w:t> 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>tabule</w:t>
      </w:r>
      <w:r>
        <w:rPr>
          <w:rFonts w:ascii="Arial" w:hAnsi="Arial" w:cs="Arial"/>
          <w:sz w:val="22"/>
          <w:szCs w:val="22"/>
          <w:lang w:eastAsia="en-US"/>
        </w:rPr>
        <w:t>, ktoré sú rozmiestnené v rámci objektov, pracovísk a areálov BVS, a.s. Pri porušení príkazov,</w:t>
      </w:r>
      <w:r w:rsidR="003F2999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zákazov a výstrah hrozí nebezpečenstvo poškodenia zdravia vrátane úrazov, výskyt nebezpečných udalostí, požiarov a v prípade pohybu v ochranných zónach a pásmach nebezpečenstva výbuchu aj nebezpečenstvo výbuchu.</w:t>
      </w:r>
    </w:p>
    <w:p w:rsidR="00045378" w:rsidRPr="00135226" w:rsidRDefault="00045378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Pri prácach na pracoviskách BVS, a.s. používať len certifikované pracovné prostriedky a pracovné náradie. V prípade používania zariadení a náradia, ktoré podlieha v zmysle platnej legislatívy odborným prehliadkam, kontrolám alebo revíziám používať iba zariadenia a náradia ktoré majú platnú prehliadku, kontrolu alebo revíziu s konštatovaním, že sú bez </w:t>
      </w:r>
      <w:r w:rsidR="00477746">
        <w:rPr>
          <w:rFonts w:ascii="Arial" w:hAnsi="Arial" w:cs="Arial"/>
          <w:sz w:val="22"/>
          <w:szCs w:val="22"/>
          <w:lang w:eastAsia="en-US"/>
        </w:rPr>
        <w:t>nedostatkov</w:t>
      </w:r>
      <w:r>
        <w:rPr>
          <w:rFonts w:ascii="Arial" w:hAnsi="Arial" w:cs="Arial"/>
          <w:sz w:val="22"/>
          <w:szCs w:val="22"/>
          <w:lang w:eastAsia="en-US"/>
        </w:rPr>
        <w:t xml:space="preserve"> a ich používanie v pracovnom procese je bezpečné.</w:t>
      </w:r>
    </w:p>
    <w:p w:rsidR="00135226" w:rsidRPr="00135226" w:rsidRDefault="00135226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 w:rsidRPr="00135226">
        <w:rPr>
          <w:rFonts w:ascii="Arial" w:hAnsi="Arial" w:cs="Arial"/>
          <w:sz w:val="22"/>
          <w:szCs w:val="22"/>
          <w:lang w:eastAsia="en-US"/>
        </w:rPr>
        <w:t xml:space="preserve">Používať </w:t>
      </w:r>
      <w:r w:rsidR="0009162C">
        <w:rPr>
          <w:rFonts w:ascii="Arial" w:hAnsi="Arial" w:cs="Arial"/>
          <w:sz w:val="22"/>
          <w:szCs w:val="22"/>
          <w:lang w:eastAsia="en-US"/>
        </w:rPr>
        <w:t>všetky svojim zamestnávateľom pridelené osobné ochranné prostriedky a ochranné pomôcky</w:t>
      </w:r>
      <w:r w:rsidR="00D245D1">
        <w:rPr>
          <w:rFonts w:ascii="Arial" w:hAnsi="Arial" w:cs="Arial"/>
          <w:sz w:val="22"/>
          <w:szCs w:val="22"/>
          <w:lang w:eastAsia="en-US"/>
        </w:rPr>
        <w:t>,</w:t>
      </w:r>
      <w:r w:rsidR="0009162C">
        <w:rPr>
          <w:rFonts w:ascii="Arial" w:hAnsi="Arial" w:cs="Arial"/>
          <w:sz w:val="22"/>
          <w:szCs w:val="22"/>
          <w:lang w:eastAsia="en-US"/>
        </w:rPr>
        <w:t xml:space="preserve"> a to podľa povahy vykonávaných prác a tiež v závislosti od objektu alebo priestoru</w:t>
      </w:r>
      <w:r w:rsidR="00D245D1">
        <w:rPr>
          <w:rFonts w:ascii="Arial" w:hAnsi="Arial" w:cs="Arial"/>
          <w:sz w:val="22"/>
          <w:szCs w:val="22"/>
          <w:lang w:eastAsia="en-US"/>
        </w:rPr>
        <w:t>,</w:t>
      </w:r>
      <w:r w:rsidR="0009162C">
        <w:rPr>
          <w:rFonts w:ascii="Arial" w:hAnsi="Arial" w:cs="Arial"/>
          <w:sz w:val="22"/>
          <w:szCs w:val="22"/>
          <w:lang w:eastAsia="en-US"/>
        </w:rPr>
        <w:t xml:space="preserve"> kde sú tieto práce vykonávané. V prípade nepoužitia OOPP </w:t>
      </w:r>
      <w:r w:rsidR="00045378">
        <w:rPr>
          <w:rFonts w:ascii="Arial" w:hAnsi="Arial" w:cs="Arial"/>
          <w:sz w:val="22"/>
          <w:szCs w:val="22"/>
          <w:lang w:eastAsia="en-US"/>
        </w:rPr>
        <w:t xml:space="preserve">alebo ochranných pomôcok </w:t>
      </w:r>
      <w:r w:rsidR="0009162C">
        <w:rPr>
          <w:rFonts w:ascii="Arial" w:hAnsi="Arial" w:cs="Arial"/>
          <w:sz w:val="22"/>
          <w:szCs w:val="22"/>
          <w:lang w:eastAsia="en-US"/>
        </w:rPr>
        <w:t>hrozí zamestna</w:t>
      </w:r>
      <w:r w:rsidR="00045378">
        <w:rPr>
          <w:rFonts w:ascii="Arial" w:hAnsi="Arial" w:cs="Arial"/>
          <w:sz w:val="22"/>
          <w:szCs w:val="22"/>
          <w:lang w:eastAsia="en-US"/>
        </w:rPr>
        <w:t>n</w:t>
      </w:r>
      <w:r w:rsidR="0009162C">
        <w:rPr>
          <w:rFonts w:ascii="Arial" w:hAnsi="Arial" w:cs="Arial"/>
          <w:sz w:val="22"/>
          <w:szCs w:val="22"/>
          <w:lang w:eastAsia="en-US"/>
        </w:rPr>
        <w:t>com poškodenie zdra</w:t>
      </w:r>
      <w:r w:rsidR="00045378">
        <w:rPr>
          <w:rFonts w:ascii="Arial" w:hAnsi="Arial" w:cs="Arial"/>
          <w:sz w:val="22"/>
          <w:szCs w:val="22"/>
          <w:lang w:eastAsia="en-US"/>
        </w:rPr>
        <w:t>via.</w:t>
      </w:r>
    </w:p>
    <w:p w:rsidR="00135226" w:rsidRPr="00135226" w:rsidRDefault="00E31191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Dodržiavať zákaz vstupu</w:t>
      </w:r>
      <w:r w:rsidR="00045378">
        <w:rPr>
          <w:rFonts w:ascii="Arial" w:hAnsi="Arial" w:cs="Arial"/>
          <w:sz w:val="22"/>
          <w:szCs w:val="22"/>
          <w:lang w:eastAsia="en-US"/>
        </w:rPr>
        <w:t xml:space="preserve"> do iných areálov a na pracoviská BVS, a.s. než do tých, kde sú vykonávané zmluvne dohodnuté práce. V prípade potreby vstupu na iné pracovisko alebo do iného objektu BVS, a.s. než kde je dohodnuté vykonávanie prác </w:t>
      </w:r>
      <w:r w:rsidR="00855EC2">
        <w:rPr>
          <w:rFonts w:ascii="Arial" w:hAnsi="Arial" w:cs="Arial"/>
          <w:sz w:val="22"/>
          <w:szCs w:val="22"/>
          <w:lang w:eastAsia="en-US"/>
        </w:rPr>
        <w:t>je nutné túto skutočnosť ohlásiť zodpovednému zamestnancovi BVS, a.s. a do takéhoto priestoru alebo objektu vstupovať iba v jeho sprievode alebo v sprievode ním poverenej osoby.</w:t>
      </w:r>
    </w:p>
    <w:p w:rsidR="00135226" w:rsidRPr="00135226" w:rsidRDefault="00855EC2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Dodržiavať prísny zákaz vstupu do objektov, priestorov a na  akékoľvek pracoviská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BVS, a.s. pod vplyvom alkoholu alebo iných omamných alebo psychotropných látok.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t>D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>održiavať zákaz požívať alkohol</w:t>
      </w:r>
      <w:r>
        <w:rPr>
          <w:rFonts w:ascii="Arial" w:hAnsi="Arial" w:cs="Arial"/>
          <w:sz w:val="22"/>
          <w:szCs w:val="22"/>
          <w:lang w:eastAsia="en-US"/>
        </w:rPr>
        <w:t>ické nápoje a omamné látky v objektoch, priestoroch a na pracoviskách BVS, a.s.</w:t>
      </w:r>
    </w:p>
    <w:p w:rsidR="00135226" w:rsidRDefault="00855EC2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Dodržiavať prísny zákaz vstupu do akýchkoľvek objektov alebo technologických zariadení BVS, a.s. než do tých, v ktorých sa vykonávajú zmluvne dohodnuté práce.</w:t>
      </w:r>
    </w:p>
    <w:p w:rsidR="00855EC2" w:rsidRPr="00135226" w:rsidRDefault="00855EC2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Dodržiavať prísny zákaz manipulácie s akýmkoľvek technickým alebo vyhradeným technickým zariadením mimo zariadení, s ktorými m</w:t>
      </w:r>
      <w:r w:rsidR="00B80C1A">
        <w:rPr>
          <w:rFonts w:ascii="Arial" w:hAnsi="Arial" w:cs="Arial"/>
          <w:sz w:val="22"/>
          <w:szCs w:val="22"/>
          <w:lang w:eastAsia="en-US"/>
        </w:rPr>
        <w:t>anipulácia je zmluvne dohodnutá a k vykonaniu prác potrebná.</w:t>
      </w:r>
    </w:p>
    <w:p w:rsidR="00135226" w:rsidRPr="00135226" w:rsidRDefault="00E31191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Dodržiavať zákaz výkonu prác a činností</w:t>
      </w:r>
      <w:r w:rsidR="00855EC2">
        <w:rPr>
          <w:rFonts w:ascii="Arial" w:hAnsi="Arial" w:cs="Arial"/>
          <w:sz w:val="22"/>
          <w:szCs w:val="22"/>
          <w:lang w:eastAsia="en-US"/>
        </w:rPr>
        <w:t xml:space="preserve">, na ktoré </w:t>
      </w:r>
      <w:r w:rsidR="00B80C1A">
        <w:rPr>
          <w:rFonts w:ascii="Arial" w:hAnsi="Arial" w:cs="Arial"/>
          <w:sz w:val="22"/>
          <w:szCs w:val="22"/>
          <w:lang w:eastAsia="en-US"/>
        </w:rPr>
        <w:t xml:space="preserve">zamestnanci </w:t>
      </w:r>
      <w:r w:rsidR="00855EC2">
        <w:rPr>
          <w:rFonts w:ascii="Arial" w:hAnsi="Arial" w:cs="Arial"/>
          <w:sz w:val="22"/>
          <w:szCs w:val="22"/>
          <w:lang w:eastAsia="en-US"/>
        </w:rPr>
        <w:t xml:space="preserve">nemajú príslušnú odbornú spôsobilosť. </w:t>
      </w:r>
    </w:p>
    <w:p w:rsidR="00135226" w:rsidRDefault="00E31191" w:rsidP="00135226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</w:t>
      </w:r>
      <w:r w:rsidR="00135226" w:rsidRPr="00135226">
        <w:rPr>
          <w:rFonts w:ascii="Arial" w:hAnsi="Arial" w:cs="Arial"/>
          <w:sz w:val="22"/>
          <w:szCs w:val="22"/>
          <w:lang w:eastAsia="en-US"/>
        </w:rPr>
        <w:t>ykoná</w:t>
      </w:r>
      <w:r w:rsidR="00855EC2">
        <w:rPr>
          <w:rFonts w:ascii="Arial" w:hAnsi="Arial" w:cs="Arial"/>
          <w:sz w:val="22"/>
          <w:szCs w:val="22"/>
          <w:lang w:eastAsia="en-US"/>
        </w:rPr>
        <w:t xml:space="preserve">vať </w:t>
      </w:r>
      <w:r>
        <w:rPr>
          <w:rFonts w:ascii="Arial" w:hAnsi="Arial" w:cs="Arial"/>
          <w:sz w:val="22"/>
          <w:szCs w:val="22"/>
          <w:lang w:eastAsia="en-US"/>
        </w:rPr>
        <w:t xml:space="preserve">všetky práce </w:t>
      </w:r>
      <w:r w:rsidR="00855EC2">
        <w:rPr>
          <w:rFonts w:ascii="Arial" w:hAnsi="Arial" w:cs="Arial"/>
          <w:sz w:val="22"/>
          <w:szCs w:val="22"/>
          <w:lang w:eastAsia="en-US"/>
        </w:rPr>
        <w:t>len v súlade so zmluvnými podmienkami.</w:t>
      </w:r>
    </w:p>
    <w:p w:rsidR="00C24AE1" w:rsidRDefault="00C24AE1" w:rsidP="00120C0F">
      <w:pPr>
        <w:numPr>
          <w:ilvl w:val="0"/>
          <w:numId w:val="8"/>
        </w:numPr>
        <w:jc w:val="both"/>
        <w:rPr>
          <w:rFonts w:ascii="Arial" w:hAnsi="Arial"/>
          <w:sz w:val="22"/>
          <w:szCs w:val="22"/>
        </w:rPr>
      </w:pPr>
      <w:r w:rsidRPr="00C24AE1">
        <w:rPr>
          <w:rFonts w:ascii="Arial" w:hAnsi="Arial"/>
          <w:sz w:val="22"/>
          <w:szCs w:val="22"/>
        </w:rPr>
        <w:t>V prípade úniku ropných látok pri parkovaní súkromných alebo služobných vozidiel extern</w:t>
      </w:r>
      <w:r>
        <w:rPr>
          <w:rFonts w:ascii="Arial" w:hAnsi="Arial"/>
          <w:sz w:val="22"/>
          <w:szCs w:val="22"/>
        </w:rPr>
        <w:t xml:space="preserve">ej firmy na parkoviskách a </w:t>
      </w:r>
      <w:r w:rsidRPr="00C24AE1">
        <w:rPr>
          <w:rFonts w:ascii="Arial" w:hAnsi="Arial"/>
          <w:sz w:val="22"/>
          <w:szCs w:val="22"/>
        </w:rPr>
        <w:t xml:space="preserve">v areáloch BVS, a.s. je nutné kontaktovať pracovníka </w:t>
      </w:r>
      <w:r w:rsidR="00120C0F">
        <w:rPr>
          <w:rFonts w:ascii="Arial" w:hAnsi="Arial"/>
          <w:sz w:val="22"/>
          <w:szCs w:val="22"/>
        </w:rPr>
        <w:t xml:space="preserve">Referátu správy </w:t>
      </w:r>
      <w:proofErr w:type="spellStart"/>
      <w:r w:rsidR="00120C0F">
        <w:rPr>
          <w:rFonts w:ascii="Arial" w:hAnsi="Arial"/>
          <w:sz w:val="22"/>
          <w:szCs w:val="22"/>
        </w:rPr>
        <w:t>autoparku</w:t>
      </w:r>
      <w:proofErr w:type="spellEnd"/>
      <w:r w:rsidRPr="00C24AE1">
        <w:rPr>
          <w:rFonts w:ascii="Arial" w:hAnsi="Arial"/>
          <w:sz w:val="22"/>
          <w:szCs w:val="22"/>
        </w:rPr>
        <w:t xml:space="preserve"> na telefónn</w:t>
      </w:r>
      <w:r w:rsidR="00120C0F">
        <w:rPr>
          <w:rFonts w:ascii="Arial" w:hAnsi="Arial"/>
          <w:sz w:val="22"/>
          <w:szCs w:val="22"/>
        </w:rPr>
        <w:t>om</w:t>
      </w:r>
      <w:r w:rsidRPr="00C24AE1">
        <w:rPr>
          <w:rFonts w:ascii="Arial" w:hAnsi="Arial"/>
          <w:sz w:val="22"/>
          <w:szCs w:val="22"/>
        </w:rPr>
        <w:t xml:space="preserve"> čísl</w:t>
      </w:r>
      <w:r w:rsidR="00120C0F">
        <w:rPr>
          <w:rFonts w:ascii="Arial" w:hAnsi="Arial"/>
          <w:sz w:val="22"/>
          <w:szCs w:val="22"/>
        </w:rPr>
        <w:t xml:space="preserve">e </w:t>
      </w:r>
      <w:r w:rsidR="00120C0F" w:rsidRPr="00120C0F">
        <w:rPr>
          <w:rFonts w:ascii="Arial" w:hAnsi="Arial"/>
          <w:sz w:val="22"/>
          <w:szCs w:val="22"/>
        </w:rPr>
        <w:t>+421 948 853</w:t>
      </w:r>
      <w:r w:rsidR="00120C0F">
        <w:rPr>
          <w:rFonts w:ascii="Arial" w:hAnsi="Arial"/>
          <w:sz w:val="22"/>
          <w:szCs w:val="22"/>
        </w:rPr>
        <w:t> </w:t>
      </w:r>
      <w:r w:rsidR="00120C0F" w:rsidRPr="00120C0F">
        <w:rPr>
          <w:rFonts w:ascii="Arial" w:hAnsi="Arial"/>
          <w:sz w:val="22"/>
          <w:szCs w:val="22"/>
        </w:rPr>
        <w:t>006</w:t>
      </w:r>
      <w:r w:rsidR="00120C0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 túto skutočnosť mu ihneď ohlásiť.</w:t>
      </w:r>
    </w:p>
    <w:p w:rsidR="00B80C1A" w:rsidRDefault="00B80C1A" w:rsidP="00B80C1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80C1A" w:rsidRDefault="00B80C1A" w:rsidP="00B80C1A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Všetky pracoviská BVS, a.s. sú prevádzkované v súlade s projektovou dokumentáciou a spracovanými prevádzkovými poriadkami, ktoré mimo iného riešia aj základné podmienky bezpečnosti technických, vyhradených technických a technologických zariadení</w:t>
      </w:r>
      <w:r w:rsidR="00590D75">
        <w:rPr>
          <w:rFonts w:ascii="Arial" w:hAnsi="Arial" w:cs="Arial"/>
          <w:sz w:val="22"/>
          <w:szCs w:val="22"/>
          <w:lang w:eastAsia="en-US"/>
        </w:rPr>
        <w:t>. Tieto skutočnosti sú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 w:rsidR="00590D75">
        <w:rPr>
          <w:rFonts w:ascii="Arial" w:hAnsi="Arial" w:cs="Arial"/>
          <w:sz w:val="22"/>
          <w:szCs w:val="22"/>
          <w:lang w:eastAsia="en-US"/>
        </w:rPr>
        <w:t xml:space="preserve">následne </w:t>
      </w:r>
      <w:r>
        <w:rPr>
          <w:rFonts w:ascii="Arial" w:hAnsi="Arial" w:cs="Arial"/>
          <w:sz w:val="22"/>
          <w:szCs w:val="22"/>
          <w:lang w:eastAsia="en-US"/>
        </w:rPr>
        <w:t xml:space="preserve">základnou podmienkou k bezpečnej práci na týchto pracoviskách aj pre osoby, ktoré sa s vedomím BVS, a.s. zdržujú na jej pracoviskách. Tieto však musia byť bezpodmienečne oboznámené a informované v súlade s </w:t>
      </w:r>
      <w:r w:rsidRPr="00AE30EE">
        <w:rPr>
          <w:rFonts w:ascii="Arial" w:hAnsi="Arial" w:cs="Arial"/>
          <w:b/>
          <w:sz w:val="22"/>
          <w:szCs w:val="22"/>
          <w:lang w:eastAsia="en-US"/>
        </w:rPr>
        <w:t xml:space="preserve">§ 7 zákona NR SR č.124/2006 </w:t>
      </w:r>
      <w:proofErr w:type="spellStart"/>
      <w:r w:rsidRPr="00AE30EE">
        <w:rPr>
          <w:rFonts w:ascii="Arial" w:hAnsi="Arial" w:cs="Arial"/>
          <w:b/>
          <w:sz w:val="22"/>
          <w:szCs w:val="22"/>
          <w:lang w:eastAsia="en-US"/>
        </w:rPr>
        <w:t>Z.z</w:t>
      </w:r>
      <w:proofErr w:type="spellEnd"/>
      <w:r w:rsidRPr="00AE30EE">
        <w:rPr>
          <w:rFonts w:ascii="Arial" w:hAnsi="Arial" w:cs="Arial"/>
          <w:b/>
          <w:sz w:val="22"/>
          <w:szCs w:val="22"/>
          <w:lang w:eastAsia="en-US"/>
        </w:rPr>
        <w:t>.</w:t>
      </w:r>
      <w:r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  <w:lang w:eastAsia="en-US"/>
        </w:rPr>
        <w:lastRenderedPageBreak/>
        <w:t xml:space="preserve">o bezpečnosti a ochrane zdravia pri práci </w:t>
      </w:r>
      <w:r w:rsidR="00590D75">
        <w:rPr>
          <w:rFonts w:ascii="Arial" w:hAnsi="Arial" w:cs="Arial"/>
          <w:sz w:val="22"/>
          <w:szCs w:val="22"/>
          <w:lang w:eastAsia="en-US"/>
        </w:rPr>
        <w:t>a o zmene a doplnení niektorých zákonov svojim zamestnávateľom.</w:t>
      </w:r>
    </w:p>
    <w:p w:rsidR="00855EC2" w:rsidRDefault="00855EC2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590D75" w:rsidRDefault="00590D75" w:rsidP="00590D75">
      <w:pPr>
        <w:jc w:val="both"/>
        <w:rPr>
          <w:rFonts w:ascii="Arial" w:hAnsi="Arial"/>
          <w:sz w:val="22"/>
          <w:szCs w:val="22"/>
        </w:rPr>
      </w:pPr>
      <w:r w:rsidRPr="00590D75">
        <w:rPr>
          <w:rFonts w:ascii="Arial" w:hAnsi="Arial"/>
          <w:sz w:val="22"/>
          <w:szCs w:val="22"/>
        </w:rPr>
        <w:t xml:space="preserve">V prípade poškodenia zdravia </w:t>
      </w:r>
      <w:r>
        <w:rPr>
          <w:rFonts w:ascii="Arial" w:hAnsi="Arial"/>
          <w:sz w:val="22"/>
          <w:szCs w:val="22"/>
        </w:rPr>
        <w:t>osoby, ktorá sa s vedomím BVS, a.s. zdržiava na jej pracovisku platí nasledovné :</w:t>
      </w:r>
    </w:p>
    <w:p w:rsidR="00590D75" w:rsidRDefault="00D245D1" w:rsidP="00590D75">
      <w:pPr>
        <w:pStyle w:val="Odsekzoznamu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590D75">
        <w:rPr>
          <w:rFonts w:ascii="Arial" w:hAnsi="Arial"/>
          <w:sz w:val="22"/>
          <w:szCs w:val="22"/>
        </w:rPr>
        <w:t>oskytnúť poškodenému zamestnancovi prvú pomoc</w:t>
      </w:r>
      <w:r>
        <w:rPr>
          <w:rFonts w:ascii="Arial" w:hAnsi="Arial"/>
          <w:sz w:val="22"/>
          <w:szCs w:val="22"/>
        </w:rPr>
        <w:t>,</w:t>
      </w:r>
    </w:p>
    <w:p w:rsidR="00590D75" w:rsidRDefault="00D245D1" w:rsidP="00590D75">
      <w:pPr>
        <w:pStyle w:val="Odsekzoznamu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590D75">
        <w:rPr>
          <w:rFonts w:ascii="Arial" w:hAnsi="Arial"/>
          <w:sz w:val="22"/>
          <w:szCs w:val="22"/>
        </w:rPr>
        <w:t>nformovať príslušného vedúceho zamestnanca prevádzky BVS, a.s., kde k poškodeniu zdravia prišlo</w:t>
      </w:r>
      <w:r>
        <w:rPr>
          <w:rFonts w:ascii="Arial" w:hAnsi="Arial"/>
          <w:sz w:val="22"/>
          <w:szCs w:val="22"/>
        </w:rPr>
        <w:t>,</w:t>
      </w:r>
    </w:p>
    <w:p w:rsidR="00590D75" w:rsidRDefault="00D245D1" w:rsidP="00590D75">
      <w:pPr>
        <w:pStyle w:val="Odsekzoznamu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</w:t>
      </w:r>
      <w:r w:rsidR="00590D75">
        <w:rPr>
          <w:rFonts w:ascii="Arial" w:hAnsi="Arial"/>
          <w:sz w:val="22"/>
          <w:szCs w:val="22"/>
        </w:rPr>
        <w:t> prípade potreby v spolupráci s vedúcim zamestnancom prevádzky BVS, a.s. kde k úrazu prišlo zabezpečiť prevoz poškodeného do nemocnice</w:t>
      </w:r>
      <w:r>
        <w:rPr>
          <w:rFonts w:ascii="Arial" w:hAnsi="Arial"/>
          <w:sz w:val="22"/>
          <w:szCs w:val="22"/>
        </w:rPr>
        <w:t>,</w:t>
      </w:r>
    </w:p>
    <w:p w:rsidR="00590D75" w:rsidRPr="00590D75" w:rsidRDefault="00D245D1" w:rsidP="00D55FC3">
      <w:pPr>
        <w:pStyle w:val="Odsekzoznamu"/>
        <w:numPr>
          <w:ilvl w:val="0"/>
          <w:numId w:val="9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</w:t>
      </w:r>
      <w:r w:rsidR="00590D75">
        <w:rPr>
          <w:rFonts w:ascii="Arial" w:hAnsi="Arial"/>
          <w:sz w:val="22"/>
          <w:szCs w:val="22"/>
        </w:rPr>
        <w:t>nformovať o tejto skut</w:t>
      </w:r>
      <w:r w:rsidR="00AE30EE">
        <w:rPr>
          <w:rFonts w:ascii="Arial" w:hAnsi="Arial"/>
          <w:sz w:val="22"/>
          <w:szCs w:val="22"/>
        </w:rPr>
        <w:t xml:space="preserve">očnosti </w:t>
      </w:r>
      <w:r w:rsidR="00D55FC3" w:rsidRPr="00D55FC3">
        <w:rPr>
          <w:rFonts w:ascii="Arial" w:hAnsi="Arial"/>
          <w:sz w:val="22"/>
          <w:szCs w:val="22"/>
        </w:rPr>
        <w:t>Referát BOZ a</w:t>
      </w:r>
      <w:r>
        <w:rPr>
          <w:rFonts w:ascii="Arial" w:hAnsi="Arial"/>
          <w:sz w:val="22"/>
          <w:szCs w:val="22"/>
        </w:rPr>
        <w:t> </w:t>
      </w:r>
      <w:r w:rsidR="00D55FC3" w:rsidRPr="00D55FC3">
        <w:rPr>
          <w:rFonts w:ascii="Arial" w:hAnsi="Arial"/>
          <w:sz w:val="22"/>
          <w:szCs w:val="22"/>
        </w:rPr>
        <w:t>PO</w:t>
      </w:r>
      <w:r>
        <w:rPr>
          <w:rFonts w:ascii="Arial" w:hAnsi="Arial"/>
          <w:sz w:val="22"/>
          <w:szCs w:val="22"/>
        </w:rPr>
        <w:t>.</w:t>
      </w:r>
    </w:p>
    <w:p w:rsidR="00406452" w:rsidRDefault="00406452" w:rsidP="00C24AE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063A9" w:rsidRPr="00281A44" w:rsidRDefault="002063A9" w:rsidP="002063A9">
      <w:pPr>
        <w:jc w:val="both"/>
        <w:rPr>
          <w:rFonts w:ascii="Arial" w:hAnsi="Arial"/>
        </w:rPr>
      </w:pPr>
      <w:r w:rsidRPr="00281A44">
        <w:rPr>
          <w:rFonts w:ascii="Arial" w:hAnsi="Arial"/>
        </w:rPr>
        <w:t>Povinnosti pracovníkov pri realizácii prác za chodu technických a technologických zariadení</w:t>
      </w:r>
      <w:r w:rsidR="00281A44">
        <w:rPr>
          <w:rFonts w:ascii="Arial" w:hAnsi="Arial"/>
        </w:rPr>
        <w:t>:</w:t>
      </w:r>
    </w:p>
    <w:p w:rsidR="00406452" w:rsidRDefault="00406452" w:rsidP="002063A9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2063A9" w:rsidRDefault="002063A9" w:rsidP="002063A9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Pracovníci majú prísny zákaz vstupovať do akýchkoľvek priestorov technických a technologických zariadení, ktoré sú prevádzke.</w:t>
      </w:r>
    </w:p>
    <w:p w:rsidR="006B0CE0" w:rsidRPr="00BB4577" w:rsidRDefault="002063A9" w:rsidP="000F1DED">
      <w:pPr>
        <w:pStyle w:val="Odsekzoznamu"/>
        <w:jc w:val="both"/>
        <w:rPr>
          <w:rFonts w:ascii="Arial" w:hAnsi="Arial" w:cs="Arial"/>
          <w:sz w:val="22"/>
          <w:szCs w:val="22"/>
          <w:lang w:eastAsia="en-US"/>
        </w:rPr>
      </w:pPr>
      <w:r w:rsidRPr="00BB4577">
        <w:rPr>
          <w:rFonts w:ascii="Arial" w:hAnsi="Arial" w:cs="Arial"/>
          <w:b/>
          <w:sz w:val="22"/>
          <w:szCs w:val="22"/>
          <w:lang w:eastAsia="en-US"/>
        </w:rPr>
        <w:t>Špecifikácia</w:t>
      </w:r>
      <w:r w:rsidR="00B92A01" w:rsidRPr="00BB4577">
        <w:rPr>
          <w:rFonts w:ascii="Arial" w:hAnsi="Arial" w:cs="Arial"/>
          <w:b/>
          <w:sz w:val="22"/>
          <w:szCs w:val="22"/>
          <w:lang w:eastAsia="en-US"/>
        </w:rPr>
        <w:t>:</w:t>
      </w:r>
      <w:r w:rsidR="00B92A01" w:rsidRPr="00BB4577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2063A9" w:rsidRDefault="006B0CE0" w:rsidP="002063A9">
      <w:pPr>
        <w:pStyle w:val="Odsekzoznamu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ab/>
      </w:r>
      <w:r w:rsidR="002063A9">
        <w:rPr>
          <w:rFonts w:ascii="Arial" w:hAnsi="Arial" w:cs="Arial"/>
          <w:sz w:val="22"/>
          <w:szCs w:val="22"/>
          <w:lang w:eastAsia="en-US"/>
        </w:rPr>
        <w:tab/>
      </w:r>
      <w:r w:rsidR="006C6231" w:rsidRPr="006B0CE0">
        <w:rPr>
          <w:rFonts w:ascii="Arial" w:hAnsi="Arial" w:cs="Arial"/>
          <w:sz w:val="22"/>
          <w:szCs w:val="22"/>
          <w:lang w:eastAsia="en-US"/>
        </w:rPr>
        <w:tab/>
      </w:r>
    </w:p>
    <w:p w:rsidR="002063A9" w:rsidRDefault="002063A9" w:rsidP="002063A9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 xml:space="preserve">Povinní sú striktne dodržiavať všetky nariadenia, príkazy, zákazy a informácie </w:t>
      </w:r>
      <w:r w:rsidR="00D245D1">
        <w:rPr>
          <w:rFonts w:ascii="Arial" w:hAnsi="Arial" w:cs="Arial"/>
          <w:sz w:val="22"/>
          <w:szCs w:val="22"/>
          <w:lang w:eastAsia="en-US"/>
        </w:rPr>
        <w:t>ktoré sú na danom pracovisku. (</w:t>
      </w:r>
      <w:r>
        <w:rPr>
          <w:rFonts w:ascii="Arial" w:hAnsi="Arial" w:cs="Arial"/>
          <w:sz w:val="22"/>
          <w:szCs w:val="22"/>
          <w:lang w:eastAsia="en-US"/>
        </w:rPr>
        <w:t xml:space="preserve">bezpečnostné </w:t>
      </w:r>
      <w:r w:rsidR="00D245D1">
        <w:rPr>
          <w:rFonts w:ascii="Arial" w:hAnsi="Arial" w:cs="Arial"/>
          <w:sz w:val="22"/>
          <w:szCs w:val="22"/>
          <w:lang w:eastAsia="en-US"/>
        </w:rPr>
        <w:t>a zdravotné označenie pracovísk</w:t>
      </w:r>
      <w:r>
        <w:rPr>
          <w:rFonts w:ascii="Arial" w:hAnsi="Arial" w:cs="Arial"/>
          <w:sz w:val="22"/>
          <w:szCs w:val="22"/>
          <w:lang w:eastAsia="en-US"/>
        </w:rPr>
        <w:t>).</w:t>
      </w:r>
    </w:p>
    <w:p w:rsidR="002063A9" w:rsidRDefault="002063A9" w:rsidP="002063A9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063A9" w:rsidRPr="002063A9" w:rsidRDefault="002063A9" w:rsidP="002063A9">
      <w:pPr>
        <w:pStyle w:val="Odsekzoznamu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Všetkým pracovníkom bez výnimky je prísne zakázané akýmkoľvek spôsobom manipulovať s technickými a technologickými zariadeniami v prevádzke.</w:t>
      </w:r>
    </w:p>
    <w:p w:rsidR="002063A9" w:rsidRDefault="002063A9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063A9" w:rsidRDefault="002063A9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2063A9" w:rsidRPr="002063A9" w:rsidRDefault="002063A9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406452" w:rsidRDefault="00406452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/>
          <w:b/>
          <w:color w:val="FF0000"/>
        </w:rPr>
        <w:t>Školenie o ochrane pred požiarmi</w:t>
      </w:r>
    </w:p>
    <w:p w:rsidR="00406452" w:rsidRDefault="00406452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640591" w:rsidRPr="00406452" w:rsidRDefault="00640591" w:rsidP="006B0CE0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406452" w:rsidRPr="00406452" w:rsidRDefault="00406452" w:rsidP="0040645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 xml:space="preserve">všeobecné požiadavky ochrany pred požiarmi v objektoch a priestoroch </w:t>
      </w:r>
      <w:r w:rsidRPr="00406452">
        <w:rPr>
          <w:rFonts w:ascii="Arial" w:hAnsi="Arial"/>
          <w:b/>
          <w:sz w:val="22"/>
          <w:szCs w:val="22"/>
        </w:rPr>
        <w:t xml:space="preserve">BVS, a.s.   </w:t>
      </w:r>
    </w:p>
    <w:p w:rsidR="00406452" w:rsidRPr="00406452" w:rsidRDefault="00406452" w:rsidP="00406452">
      <w:pPr>
        <w:ind w:left="567"/>
        <w:jc w:val="both"/>
        <w:rPr>
          <w:rFonts w:ascii="Arial" w:hAnsi="Arial"/>
          <w:sz w:val="22"/>
          <w:szCs w:val="22"/>
        </w:rPr>
      </w:pPr>
    </w:p>
    <w:p w:rsidR="00406452" w:rsidRPr="00406452" w:rsidRDefault="00406452" w:rsidP="0040645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 xml:space="preserve">výklad o nebezpečenstve vzniku požiaru charakteristickom pre príslušné pracoviská </w:t>
      </w:r>
      <w:r w:rsidRPr="00406452">
        <w:rPr>
          <w:rFonts w:ascii="Arial" w:hAnsi="Arial"/>
          <w:b/>
          <w:sz w:val="22"/>
          <w:szCs w:val="22"/>
        </w:rPr>
        <w:t>BVS, a.s.</w:t>
      </w:r>
      <w:r w:rsidRPr="00406452">
        <w:rPr>
          <w:rFonts w:ascii="Arial" w:hAnsi="Arial"/>
          <w:sz w:val="22"/>
          <w:szCs w:val="22"/>
        </w:rPr>
        <w:t xml:space="preserve"> najmä o protipožiarnych opatreniach na pracovisku, o požiarnom poriadku pracoviska, o zabezpečení ochrany pred požiarmi pri technologických procesoch, o požiarnom poriadku pracoviska, o zabezpečení ochrany pred požiarmi pri technologických procesoch, o skladovaní horľavých látok a pracovnej disciplíne vo vzťahu k ochrane pred požiarmi</w:t>
      </w:r>
    </w:p>
    <w:p w:rsidR="00406452" w:rsidRPr="00406452" w:rsidRDefault="00406452" w:rsidP="00406452">
      <w:pPr>
        <w:jc w:val="both"/>
        <w:rPr>
          <w:rFonts w:ascii="Arial" w:hAnsi="Arial"/>
          <w:sz w:val="22"/>
          <w:szCs w:val="22"/>
        </w:rPr>
      </w:pP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 xml:space="preserve">Zákon  NR SR č. 314/2001 </w:t>
      </w:r>
      <w:proofErr w:type="spellStart"/>
      <w:r w:rsidRPr="00406452">
        <w:rPr>
          <w:rFonts w:ascii="Arial" w:hAnsi="Arial"/>
          <w:sz w:val="22"/>
          <w:szCs w:val="22"/>
        </w:rPr>
        <w:t>Z.z</w:t>
      </w:r>
      <w:proofErr w:type="spellEnd"/>
      <w:r w:rsidRPr="00406452">
        <w:rPr>
          <w:rFonts w:ascii="Arial" w:hAnsi="Arial"/>
          <w:sz w:val="22"/>
          <w:szCs w:val="22"/>
        </w:rPr>
        <w:t>. o ochrane pred požiarmi</w:t>
      </w: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 xml:space="preserve">Vyhláška MV  SR  č. 121/2002 </w:t>
      </w:r>
      <w:proofErr w:type="spellStart"/>
      <w:r w:rsidRPr="00406452">
        <w:rPr>
          <w:rFonts w:ascii="Arial" w:hAnsi="Arial"/>
          <w:sz w:val="22"/>
          <w:szCs w:val="22"/>
        </w:rPr>
        <w:t>Z.z</w:t>
      </w:r>
      <w:proofErr w:type="spellEnd"/>
      <w:r w:rsidRPr="00406452">
        <w:rPr>
          <w:rFonts w:ascii="Arial" w:hAnsi="Arial"/>
          <w:sz w:val="22"/>
          <w:szCs w:val="22"/>
        </w:rPr>
        <w:t>. o požiarnej prevencii</w:t>
      </w:r>
    </w:p>
    <w:p w:rsidR="00D245D1" w:rsidRPr="00D245D1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b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Činnosti  so zvýšeným nebezpečenstvom vzniku požiaru</w:t>
      </w:r>
    </w:p>
    <w:p w:rsidR="00406452" w:rsidRPr="00D245D1" w:rsidRDefault="00406452" w:rsidP="00D245D1">
      <w:pPr>
        <w:pStyle w:val="Odsekzoznamu"/>
        <w:numPr>
          <w:ilvl w:val="0"/>
          <w:numId w:val="11"/>
        </w:numPr>
        <w:jc w:val="both"/>
        <w:rPr>
          <w:rFonts w:ascii="Arial" w:hAnsi="Arial"/>
          <w:b/>
          <w:sz w:val="22"/>
          <w:szCs w:val="22"/>
        </w:rPr>
      </w:pPr>
      <w:r w:rsidRPr="00D245D1">
        <w:rPr>
          <w:rFonts w:ascii="Arial" w:hAnsi="Arial"/>
          <w:sz w:val="22"/>
          <w:szCs w:val="22"/>
        </w:rPr>
        <w:t>Miesta so zvýšeným nebezpečenstvom vzniku požiaru v rámci BVS, a.s.</w:t>
      </w:r>
      <w:r w:rsidRPr="00D245D1">
        <w:rPr>
          <w:rFonts w:ascii="Arial" w:hAnsi="Arial"/>
          <w:b/>
          <w:sz w:val="22"/>
          <w:szCs w:val="22"/>
        </w:rPr>
        <w:t xml:space="preserve">   </w:t>
      </w: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Opatrenia na zabezpečenia ochrany pred požiarmi pri činnostiach spojených so zvýšeným nebezpečenstvom vzniku požiaru</w:t>
      </w:r>
    </w:p>
    <w:p w:rsidR="00406452" w:rsidRPr="0067071C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 xml:space="preserve">Ohlasovne požiaru a vyhlasovanie požiarneho poplachu v rámci  prevádzok </w:t>
      </w:r>
      <w:r w:rsidR="0067071C" w:rsidRPr="0067071C">
        <w:rPr>
          <w:rFonts w:ascii="Arial" w:hAnsi="Arial"/>
          <w:sz w:val="22"/>
          <w:szCs w:val="22"/>
        </w:rPr>
        <w:t>BVS, a.s.</w:t>
      </w: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Požiarne poplachové smernice BVS, a.s.</w:t>
      </w: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Požiarny poriadok pracoviska</w:t>
      </w:r>
    </w:p>
    <w:p w:rsidR="00406452" w:rsidRPr="00406452" w:rsidRDefault="00406452" w:rsidP="00406452">
      <w:pPr>
        <w:pStyle w:val="Odsekzoznamu"/>
        <w:numPr>
          <w:ilvl w:val="0"/>
          <w:numId w:val="11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lastRenderedPageBreak/>
        <w:t xml:space="preserve">Prenosné a pojazdné hasiace prístroje, druhy a ich používanie. Vyhláška MV SR č.719/2002 </w:t>
      </w:r>
      <w:proofErr w:type="spellStart"/>
      <w:r w:rsidRPr="00406452">
        <w:rPr>
          <w:rFonts w:ascii="Arial" w:hAnsi="Arial"/>
          <w:sz w:val="22"/>
          <w:szCs w:val="22"/>
        </w:rPr>
        <w:t>Z.z</w:t>
      </w:r>
      <w:proofErr w:type="spellEnd"/>
      <w:r w:rsidRPr="00406452">
        <w:rPr>
          <w:rFonts w:ascii="Arial" w:hAnsi="Arial"/>
          <w:sz w:val="22"/>
          <w:szCs w:val="22"/>
        </w:rPr>
        <w:t>. ktorou sa ustanovujú vlastnosti, podmienky prevádzkovania a zabezpečenie pravidelnej kontroly prenosných hasiacich prístrojov.</w:t>
      </w:r>
    </w:p>
    <w:p w:rsidR="00406452" w:rsidRPr="00406452" w:rsidRDefault="00406452" w:rsidP="00406452">
      <w:pPr>
        <w:ind w:left="284"/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color w:val="0000FF"/>
          <w:sz w:val="22"/>
          <w:szCs w:val="22"/>
        </w:rPr>
        <w:tab/>
      </w:r>
    </w:p>
    <w:p w:rsidR="00406452" w:rsidRPr="00406452" w:rsidRDefault="00406452" w:rsidP="0040645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oboznámenie sa s rozmiestnením hasiacich zariadení, hasiacich prístrojov, spojovacích prostriedkoch a ďa</w:t>
      </w:r>
      <w:r w:rsidR="007F4852">
        <w:rPr>
          <w:rFonts w:ascii="Arial" w:hAnsi="Arial"/>
          <w:sz w:val="22"/>
          <w:szCs w:val="22"/>
        </w:rPr>
        <w:t>l</w:t>
      </w:r>
      <w:r w:rsidRPr="00406452">
        <w:rPr>
          <w:rFonts w:ascii="Arial" w:hAnsi="Arial"/>
          <w:sz w:val="22"/>
          <w:szCs w:val="22"/>
        </w:rPr>
        <w:t>ších vecných prostriedkov ochrany pred požiarmi v rámci jednotlivých divízií a ostatných prevádzok a objektov BVS, a.s.</w:t>
      </w:r>
      <w:r w:rsidR="00D245D1">
        <w:rPr>
          <w:rFonts w:ascii="Arial" w:hAnsi="Arial"/>
          <w:sz w:val="22"/>
          <w:szCs w:val="22"/>
        </w:rPr>
        <w:t>, so spôsobom ich použitia (</w:t>
      </w:r>
      <w:r w:rsidRPr="00406452">
        <w:rPr>
          <w:rFonts w:ascii="Arial" w:hAnsi="Arial"/>
          <w:sz w:val="22"/>
          <w:szCs w:val="22"/>
        </w:rPr>
        <w:t>použitie jednotlivých druhov hasiacich médií a hasiacich prístrojov, bezpečnosť pri používaní jednotlivých druhov hasiacich  prístrojov a zariadení).</w:t>
      </w:r>
      <w:r w:rsidR="00D245D1">
        <w:rPr>
          <w:rFonts w:ascii="Arial" w:hAnsi="Arial"/>
          <w:sz w:val="22"/>
          <w:szCs w:val="22"/>
        </w:rPr>
        <w:t xml:space="preserve"> </w:t>
      </w:r>
      <w:r w:rsidRPr="00406452">
        <w:rPr>
          <w:rFonts w:ascii="Arial" w:hAnsi="Arial"/>
          <w:sz w:val="22"/>
          <w:szCs w:val="22"/>
        </w:rPr>
        <w:t>Informácie o rozmiestnení hlavných vypínačov elektrickej energie a uzáverov vody a plynu.</w:t>
      </w:r>
    </w:p>
    <w:p w:rsidR="00406452" w:rsidRPr="00406452" w:rsidRDefault="00406452" w:rsidP="00406452">
      <w:pPr>
        <w:jc w:val="both"/>
        <w:rPr>
          <w:rFonts w:ascii="Arial" w:hAnsi="Arial"/>
          <w:sz w:val="22"/>
          <w:szCs w:val="22"/>
        </w:rPr>
      </w:pPr>
    </w:p>
    <w:p w:rsidR="00406452" w:rsidRPr="00406452" w:rsidRDefault="00406452" w:rsidP="00406452">
      <w:pPr>
        <w:numPr>
          <w:ilvl w:val="0"/>
          <w:numId w:val="10"/>
        </w:numPr>
        <w:jc w:val="both"/>
        <w:rPr>
          <w:rFonts w:ascii="Arial" w:hAnsi="Arial"/>
          <w:sz w:val="22"/>
          <w:szCs w:val="22"/>
        </w:rPr>
      </w:pPr>
      <w:r w:rsidRPr="00406452">
        <w:rPr>
          <w:rFonts w:ascii="Arial" w:hAnsi="Arial"/>
          <w:sz w:val="22"/>
          <w:szCs w:val="22"/>
        </w:rPr>
        <w:t>spôsob vyhlasovania požiarneho poplachu v rámci jednotlivých divízií a ostatných prevádzok a objektov BVS, a.s, povinnosti pracovníkov pri vyhlásení požiarneho poplachu, povinnosti zamestnancov v prípade vzniku požiaru vyplývajúce z požiarno-poplachových smerníc a požiarneho evakuačného plánu.</w:t>
      </w:r>
    </w:p>
    <w:p w:rsidR="00406452" w:rsidRPr="00406452" w:rsidRDefault="00406452" w:rsidP="007402BE">
      <w:pPr>
        <w:ind w:left="360"/>
        <w:jc w:val="both"/>
        <w:rPr>
          <w:rFonts w:ascii="Arial" w:hAnsi="Arial" w:cs="Arial"/>
          <w:sz w:val="22"/>
          <w:szCs w:val="22"/>
          <w:lang w:eastAsia="en-US"/>
        </w:rPr>
      </w:pPr>
    </w:p>
    <w:p w:rsidR="00D6426F" w:rsidRPr="00281A44" w:rsidRDefault="00D55FC3" w:rsidP="00705BA5">
      <w:pPr>
        <w:pStyle w:val="Zkladntext"/>
        <w:jc w:val="both"/>
        <w:rPr>
          <w:rFonts w:ascii="Arial" w:hAnsi="Arial"/>
          <w:b/>
          <w:lang w:val="fr-FR"/>
        </w:rPr>
      </w:pPr>
      <w:r w:rsidRPr="00281A44">
        <w:rPr>
          <w:rFonts w:ascii="Arial" w:hAnsi="Arial"/>
          <w:b/>
          <w:lang w:val="fr-FR"/>
        </w:rPr>
        <w:t>Meno</w:t>
      </w:r>
      <w:r w:rsidR="0013354F" w:rsidRPr="00281A44">
        <w:rPr>
          <w:rFonts w:ascii="Arial" w:hAnsi="Arial"/>
          <w:b/>
          <w:lang w:val="fr-FR"/>
        </w:rPr>
        <w:t>, priezvisko a funkcia zodpovedného z</w:t>
      </w:r>
      <w:r w:rsidR="006919E3" w:rsidRPr="00281A44">
        <w:rPr>
          <w:rFonts w:ascii="Arial" w:hAnsi="Arial"/>
          <w:b/>
          <w:lang w:val="fr-FR"/>
        </w:rPr>
        <w:t xml:space="preserve">amestnanca </w:t>
      </w:r>
      <w:r w:rsidR="00D6426F" w:rsidRPr="00281A44">
        <w:rPr>
          <w:rFonts w:ascii="Arial" w:hAnsi="Arial"/>
          <w:b/>
          <w:lang w:val="fr-FR"/>
        </w:rPr>
        <w:t xml:space="preserve">hlavného dodávateľa </w:t>
      </w:r>
    </w:p>
    <w:p w:rsidR="00640591" w:rsidRDefault="00640591" w:rsidP="00705BA5">
      <w:pPr>
        <w:pStyle w:val="Zkladntext"/>
        <w:jc w:val="both"/>
        <w:rPr>
          <w:rFonts w:ascii="Arial" w:hAnsi="Arial"/>
          <w:b/>
          <w:color w:val="0000FF"/>
        </w:rPr>
      </w:pPr>
    </w:p>
    <w:p w:rsidR="00DD7705" w:rsidRDefault="00DD7705" w:rsidP="00DD7705">
      <w:pPr>
        <w:pStyle w:val="Zkladntext"/>
        <w:rPr>
          <w:rFonts w:ascii="Arial" w:hAnsi="Arial"/>
          <w:b/>
          <w:lang w:val="fr-FR"/>
        </w:rPr>
      </w:pPr>
    </w:p>
    <w:p w:rsidR="00995C90" w:rsidRDefault="00D254DF" w:rsidP="00D07FB2">
      <w:pPr>
        <w:rPr>
          <w:rFonts w:ascii="Arial" w:hAnsi="Arial"/>
        </w:rPr>
      </w:pPr>
      <w:r>
        <w:rPr>
          <w:rFonts w:ascii="Arial" w:hAnsi="Arial"/>
          <w:b/>
          <w:lang w:val="fr-FR"/>
        </w:rPr>
        <w:t>Názov firmy :</w:t>
      </w:r>
      <w:r w:rsidR="00457C1B" w:rsidRPr="00457C1B">
        <w:rPr>
          <w:rFonts w:ascii="Arial" w:hAnsi="Arial"/>
          <w:b/>
        </w:rPr>
        <w:t xml:space="preserve"> </w:t>
      </w:r>
      <w:r w:rsidR="00D07FB2" w:rsidRPr="00D07FB2">
        <w:rPr>
          <w:rFonts w:ascii="Arial" w:hAnsi="Arial"/>
          <w:lang w:val="fr-FR"/>
        </w:rPr>
        <w:t>V</w:t>
      </w:r>
      <w:proofErr w:type="spellStart"/>
      <w:r w:rsidR="00D07FB2" w:rsidRPr="00D07FB2">
        <w:rPr>
          <w:rFonts w:ascii="Arial" w:hAnsi="Arial"/>
        </w:rPr>
        <w:t>ýskumný</w:t>
      </w:r>
      <w:proofErr w:type="spellEnd"/>
      <w:r w:rsidR="00D07FB2" w:rsidRPr="00D07FB2">
        <w:rPr>
          <w:rFonts w:ascii="Arial" w:hAnsi="Arial"/>
        </w:rPr>
        <w:t xml:space="preserve"> ústav vodného hospodárstva,  </w:t>
      </w:r>
    </w:p>
    <w:p w:rsidR="00D07FB2" w:rsidRPr="00D07FB2" w:rsidRDefault="00995C90" w:rsidP="00995C90">
      <w:pPr>
        <w:ind w:left="708" w:firstLine="708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5E1500">
        <w:rPr>
          <w:rFonts w:ascii="Arial" w:hAnsi="Arial"/>
        </w:rPr>
        <w:t xml:space="preserve"> </w:t>
      </w:r>
      <w:proofErr w:type="spellStart"/>
      <w:r w:rsidR="00D07FB2" w:rsidRPr="00D07FB2">
        <w:rPr>
          <w:rFonts w:ascii="Arial" w:hAnsi="Arial"/>
        </w:rPr>
        <w:t>Nábr</w:t>
      </w:r>
      <w:proofErr w:type="spellEnd"/>
      <w:r w:rsidR="00D07FB2" w:rsidRPr="00D07FB2">
        <w:rPr>
          <w:rFonts w:ascii="Arial" w:hAnsi="Arial"/>
        </w:rPr>
        <w:t xml:space="preserve">. </w:t>
      </w:r>
      <w:proofErr w:type="spellStart"/>
      <w:r w:rsidR="00D07FB2" w:rsidRPr="00D07FB2">
        <w:rPr>
          <w:rFonts w:ascii="Arial" w:hAnsi="Arial"/>
        </w:rPr>
        <w:t>arm</w:t>
      </w:r>
      <w:proofErr w:type="spellEnd"/>
      <w:r w:rsidR="00D07FB2" w:rsidRPr="00D07FB2">
        <w:rPr>
          <w:rFonts w:ascii="Arial" w:hAnsi="Arial"/>
        </w:rPr>
        <w:t>. gen. L. Svobodu 5 (7), 812 49 Bratislava</w:t>
      </w:r>
    </w:p>
    <w:p w:rsidR="00457C1B" w:rsidRPr="00AA448D" w:rsidRDefault="00457C1B" w:rsidP="00AE0C97">
      <w:pPr>
        <w:rPr>
          <w:rFonts w:ascii="Arial" w:hAnsi="Arial"/>
          <w:b/>
        </w:rPr>
      </w:pPr>
    </w:p>
    <w:p w:rsidR="007E6849" w:rsidRDefault="00DD7705" w:rsidP="00D07FB2">
      <w:pPr>
        <w:pStyle w:val="Zkladntext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fr-FR"/>
        </w:rPr>
        <w:t>Meno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 xml:space="preserve">: </w:t>
      </w:r>
      <w:r w:rsidR="00D07FB2" w:rsidRPr="00D07FB2">
        <w:rPr>
          <w:rFonts w:ascii="Arial" w:hAnsi="Arial"/>
          <w:b/>
          <w:bCs/>
          <w:lang w:val="sk-SK"/>
        </w:rPr>
        <w:t xml:space="preserve">Ing. </w:t>
      </w:r>
      <w:r w:rsidR="007E6849">
        <w:rPr>
          <w:rFonts w:ascii="Arial" w:hAnsi="Arial"/>
          <w:b/>
          <w:bCs/>
          <w:lang w:val="sk-SK"/>
        </w:rPr>
        <w:t>Michal Kirchner</w:t>
      </w:r>
      <w:r w:rsidR="00D07FB2" w:rsidRPr="00D07FB2">
        <w:rPr>
          <w:rFonts w:ascii="Arial" w:hAnsi="Arial"/>
          <w:b/>
          <w:bCs/>
          <w:lang w:val="sk-SK"/>
        </w:rPr>
        <w:t>, PhD.</w:t>
      </w:r>
      <w:r w:rsidR="00D07FB2" w:rsidRPr="00D07FB2">
        <w:rPr>
          <w:rFonts w:ascii="Arial" w:hAnsi="Arial"/>
          <w:b/>
          <w:lang w:val="sk-SK"/>
        </w:rPr>
        <w:t xml:space="preserve"> </w:t>
      </w:r>
    </w:p>
    <w:p w:rsidR="007E6849" w:rsidRDefault="007E6849" w:rsidP="00D07FB2">
      <w:pPr>
        <w:pStyle w:val="Zkladntext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>Funkcia</w:t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</w:r>
      <w:r>
        <w:rPr>
          <w:rFonts w:ascii="Arial" w:hAnsi="Arial"/>
          <w:b/>
          <w:lang w:val="sk-SK"/>
        </w:rPr>
        <w:tab/>
        <w:t xml:space="preserve">: vedúci odboru </w:t>
      </w:r>
    </w:p>
    <w:p w:rsidR="00D07FB2" w:rsidRPr="00D07FB2" w:rsidRDefault="007E6849" w:rsidP="005E1500">
      <w:pPr>
        <w:pStyle w:val="Zkladntext"/>
        <w:ind w:left="2967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sk-SK"/>
        </w:rPr>
        <w:t xml:space="preserve">Národné referenčné laboratórium pre oblasť vôd na </w:t>
      </w:r>
      <w:r w:rsidR="005E1500">
        <w:rPr>
          <w:rFonts w:ascii="Arial" w:hAnsi="Arial"/>
          <w:b/>
          <w:lang w:val="sk-SK"/>
        </w:rPr>
        <w:t xml:space="preserve">    </w:t>
      </w:r>
      <w:r>
        <w:rPr>
          <w:rFonts w:ascii="Arial" w:hAnsi="Arial"/>
          <w:b/>
          <w:lang w:val="sk-SK"/>
        </w:rPr>
        <w:t>Slovensku</w:t>
      </w:r>
      <w:r w:rsidR="00D07FB2" w:rsidRPr="00D07FB2">
        <w:rPr>
          <w:rFonts w:ascii="Arial" w:hAnsi="Arial"/>
          <w:b/>
          <w:lang w:val="sk-SK"/>
        </w:rPr>
        <w:br/>
      </w:r>
    </w:p>
    <w:p w:rsidR="009E29FD" w:rsidRDefault="009E29FD" w:rsidP="00DD7705">
      <w:pPr>
        <w:pStyle w:val="Zkladntext"/>
        <w:rPr>
          <w:rFonts w:ascii="Arial" w:hAnsi="Arial"/>
          <w:b/>
          <w:lang w:val="fr-FR"/>
        </w:rPr>
      </w:pPr>
    </w:p>
    <w:p w:rsidR="00D07FB2" w:rsidRPr="00D07FB2" w:rsidRDefault="00BB4577" w:rsidP="00D07FB2">
      <w:pPr>
        <w:pStyle w:val="Zkladntext"/>
        <w:rPr>
          <w:rFonts w:ascii="Arial" w:hAnsi="Arial" w:cs="Arial"/>
          <w:lang w:val="sk-SK"/>
        </w:rPr>
      </w:pPr>
      <w:r w:rsidRPr="002945A2">
        <w:rPr>
          <w:rFonts w:ascii="Arial" w:hAnsi="Arial"/>
          <w:b/>
          <w:lang w:val="fr-FR"/>
        </w:rPr>
        <w:t>Podpis 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Pr="002945A2">
        <w:rPr>
          <w:rFonts w:ascii="Arial" w:hAnsi="Arial"/>
          <w:b/>
          <w:lang w:val="fr-FR"/>
        </w:rPr>
        <w:t>:</w:t>
      </w:r>
      <w:r>
        <w:rPr>
          <w:rFonts w:ascii="Arial" w:hAnsi="Arial"/>
          <w:b/>
          <w:lang w:val="fr-FR"/>
        </w:rPr>
        <w:t xml:space="preserve"> </w:t>
      </w:r>
      <w:r w:rsidRPr="00BB4577">
        <w:rPr>
          <w:rFonts w:ascii="Arial" w:hAnsi="Arial"/>
          <w:lang w:val="fr-FR"/>
        </w:rPr>
        <w:t>_________________</w:t>
      </w:r>
      <w:r>
        <w:rPr>
          <w:rFonts w:ascii="Arial" w:hAnsi="Arial"/>
          <w:b/>
          <w:lang w:val="fr-FR"/>
        </w:rPr>
        <w:t xml:space="preserve"> t.č. </w:t>
      </w:r>
      <w:r w:rsidRPr="00E45DCE">
        <w:rPr>
          <w:rFonts w:ascii="Arial" w:hAnsi="Arial" w:cs="Arial"/>
          <w:b/>
          <w:lang w:val="fr-FR"/>
        </w:rPr>
        <w:t>:</w:t>
      </w:r>
      <w:r w:rsidRPr="00E45DCE">
        <w:rPr>
          <w:rFonts w:ascii="Arial" w:hAnsi="Arial" w:cs="Arial"/>
        </w:rPr>
        <w:t xml:space="preserve"> </w:t>
      </w:r>
      <w:r w:rsidR="00D07FB2" w:rsidRPr="00D07FB2">
        <w:rPr>
          <w:rFonts w:ascii="Arial" w:hAnsi="Arial" w:cs="Arial"/>
          <w:lang w:val="sk-SK"/>
        </w:rPr>
        <w:t>+421 (0)2 59 343 4</w:t>
      </w:r>
      <w:r w:rsidR="007E6849">
        <w:rPr>
          <w:rFonts w:ascii="Arial" w:hAnsi="Arial" w:cs="Arial"/>
          <w:lang w:val="sk-SK"/>
        </w:rPr>
        <w:t>25</w:t>
      </w:r>
    </w:p>
    <w:p w:rsidR="00BB4577" w:rsidRDefault="00BB4577" w:rsidP="00BB4577">
      <w:pPr>
        <w:pStyle w:val="Zkladntext"/>
      </w:pPr>
    </w:p>
    <w:p w:rsidR="00BB4577" w:rsidRDefault="00BB4577" w:rsidP="00BB4577">
      <w:pPr>
        <w:pStyle w:val="Zkladntext"/>
        <w:rPr>
          <w:rFonts w:ascii="Arial" w:hAnsi="Arial"/>
          <w:b/>
          <w:lang w:val="fr-FR"/>
        </w:rPr>
      </w:pPr>
    </w:p>
    <w:p w:rsidR="00BB4577" w:rsidRDefault="00BB4577" w:rsidP="00BB4577">
      <w:pPr>
        <w:pStyle w:val="Zkladntext"/>
        <w:jc w:val="both"/>
        <w:rPr>
          <w:rFonts w:ascii="Arial" w:hAnsi="Arial"/>
          <w:b/>
          <w:lang w:val="fr-FR"/>
        </w:rPr>
      </w:pPr>
      <w:r w:rsidRPr="00BB4577">
        <w:rPr>
          <w:rFonts w:ascii="Arial" w:hAnsi="Arial"/>
          <w:b/>
          <w:lang w:val="fr-FR"/>
        </w:rPr>
        <w:t>Meno, priezvisko a funkcia zodpovedného zamestnanca hlavného dodávateľa</w:t>
      </w:r>
      <w:r>
        <w:rPr>
          <w:rFonts w:ascii="Arial" w:hAnsi="Arial"/>
          <w:b/>
          <w:lang w:val="fr-FR"/>
        </w:rPr>
        <w:t>, ktorý bol oboznámený so základnými zásadami bezpečnej práce a bol preškolený o ochrane pred požiarmi</w:t>
      </w:r>
    </w:p>
    <w:p w:rsidR="00BB4577" w:rsidRDefault="00BB4577" w:rsidP="00BB4577">
      <w:pPr>
        <w:pStyle w:val="Zkladntext"/>
        <w:jc w:val="both"/>
        <w:rPr>
          <w:rFonts w:ascii="Arial" w:hAnsi="Arial"/>
          <w:b/>
          <w:lang w:val="fr-FR"/>
        </w:rPr>
      </w:pPr>
    </w:p>
    <w:p w:rsidR="00BB4577" w:rsidRDefault="00BB4577" w:rsidP="00BB4577">
      <w:pPr>
        <w:pStyle w:val="Zkladntext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Meno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 xml:space="preserve">: </w:t>
      </w:r>
      <w:r w:rsidR="00D07FB2" w:rsidRPr="00D07FB2">
        <w:rPr>
          <w:rFonts w:ascii="Arial" w:hAnsi="Arial"/>
          <w:b/>
          <w:bCs/>
          <w:lang w:val="sk-SK"/>
        </w:rPr>
        <w:t>Ing. Angelika Kassai, PhD.</w:t>
      </w:r>
      <w:r w:rsidR="00D07FB2" w:rsidRPr="00D07FB2">
        <w:rPr>
          <w:rFonts w:ascii="Arial" w:hAnsi="Arial"/>
          <w:b/>
          <w:lang w:val="sk-SK"/>
        </w:rPr>
        <w:t xml:space="preserve"> </w:t>
      </w:r>
      <w:r w:rsidR="00D07FB2" w:rsidRPr="00D07FB2">
        <w:rPr>
          <w:rFonts w:ascii="Arial" w:hAnsi="Arial"/>
          <w:b/>
          <w:lang w:val="sk-SK"/>
        </w:rPr>
        <w:br/>
      </w:r>
    </w:p>
    <w:p w:rsidR="00BB4577" w:rsidRDefault="00BB4577" w:rsidP="00AA448D">
      <w:pPr>
        <w:pStyle w:val="Zkladntext"/>
        <w:rPr>
          <w:rFonts w:ascii="Arial" w:hAnsi="Arial"/>
          <w:b/>
          <w:lang w:val="fr-FR"/>
        </w:rPr>
      </w:pPr>
    </w:p>
    <w:p w:rsidR="00AA448D" w:rsidRPr="00AA448D" w:rsidRDefault="009E29FD" w:rsidP="00AA448D">
      <w:pPr>
        <w:pStyle w:val="Zkladntext"/>
        <w:rPr>
          <w:rFonts w:ascii="Arial" w:hAnsi="Arial"/>
          <w:b/>
          <w:lang w:val="sk-SK"/>
        </w:rPr>
      </w:pPr>
      <w:r>
        <w:rPr>
          <w:rFonts w:ascii="Arial" w:hAnsi="Arial"/>
          <w:b/>
          <w:lang w:val="fr-FR"/>
        </w:rPr>
        <w:t xml:space="preserve">Funkcia 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  <w:t xml:space="preserve">: </w:t>
      </w:r>
      <w:r w:rsidR="007E6849">
        <w:rPr>
          <w:rFonts w:ascii="Arial" w:hAnsi="Arial"/>
          <w:b/>
          <w:lang w:val="fr-FR"/>
        </w:rPr>
        <w:t>koordinátor PSS</w:t>
      </w:r>
    </w:p>
    <w:p w:rsidR="00DD7705" w:rsidRDefault="00DD7705" w:rsidP="00DD7705">
      <w:pPr>
        <w:pStyle w:val="Zkladntext"/>
        <w:rPr>
          <w:rFonts w:ascii="Arial" w:hAnsi="Arial"/>
          <w:b/>
          <w:lang w:val="fr-FR"/>
        </w:rPr>
      </w:pPr>
    </w:p>
    <w:p w:rsidR="00182982" w:rsidRPr="00D07FB2" w:rsidRDefault="00182982" w:rsidP="00182982">
      <w:pPr>
        <w:pStyle w:val="Zkladntext"/>
        <w:rPr>
          <w:rFonts w:ascii="Arial" w:hAnsi="Arial" w:cs="Arial"/>
          <w:lang w:val="sk-SK"/>
        </w:rPr>
      </w:pPr>
      <w:r w:rsidRPr="002945A2">
        <w:rPr>
          <w:rFonts w:ascii="Arial" w:hAnsi="Arial"/>
          <w:b/>
          <w:lang w:val="fr-FR"/>
        </w:rPr>
        <w:t>Podpis </w:t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>
        <w:rPr>
          <w:rFonts w:ascii="Arial" w:hAnsi="Arial"/>
          <w:b/>
          <w:lang w:val="fr-FR"/>
        </w:rPr>
        <w:tab/>
      </w:r>
      <w:r w:rsidRPr="002945A2">
        <w:rPr>
          <w:rFonts w:ascii="Arial" w:hAnsi="Arial"/>
          <w:b/>
          <w:lang w:val="fr-FR"/>
        </w:rPr>
        <w:t>:</w:t>
      </w:r>
      <w:r>
        <w:rPr>
          <w:rFonts w:ascii="Arial" w:hAnsi="Arial"/>
          <w:b/>
          <w:lang w:val="fr-FR"/>
        </w:rPr>
        <w:t xml:space="preserve"> </w:t>
      </w:r>
      <w:r w:rsidRPr="00BB4577">
        <w:rPr>
          <w:rFonts w:ascii="Arial" w:hAnsi="Arial"/>
          <w:lang w:val="fr-FR"/>
        </w:rPr>
        <w:t>_________________</w:t>
      </w:r>
      <w:r>
        <w:rPr>
          <w:rFonts w:ascii="Arial" w:hAnsi="Arial"/>
          <w:b/>
          <w:lang w:val="fr-FR"/>
        </w:rPr>
        <w:t xml:space="preserve"> t.č. </w:t>
      </w:r>
      <w:r w:rsidRPr="00E45DCE">
        <w:rPr>
          <w:rFonts w:ascii="Arial" w:hAnsi="Arial" w:cs="Arial"/>
          <w:b/>
          <w:lang w:val="fr-FR"/>
        </w:rPr>
        <w:t>:</w:t>
      </w:r>
      <w:r w:rsidRPr="00E45DCE">
        <w:rPr>
          <w:rFonts w:ascii="Arial" w:hAnsi="Arial" w:cs="Arial"/>
        </w:rPr>
        <w:t xml:space="preserve"> </w:t>
      </w:r>
      <w:r w:rsidRPr="00D07FB2">
        <w:rPr>
          <w:rFonts w:ascii="Arial" w:hAnsi="Arial" w:cs="Arial"/>
          <w:lang w:val="sk-SK"/>
        </w:rPr>
        <w:t>+421 (0)2 59 343</w:t>
      </w:r>
      <w:r>
        <w:rPr>
          <w:rFonts w:ascii="Arial" w:hAnsi="Arial" w:cs="Arial"/>
          <w:lang w:val="sk-SK"/>
        </w:rPr>
        <w:t> </w:t>
      </w:r>
      <w:r w:rsidRPr="00D07FB2">
        <w:rPr>
          <w:rFonts w:ascii="Arial" w:hAnsi="Arial" w:cs="Arial"/>
          <w:lang w:val="sk-SK"/>
        </w:rPr>
        <w:t>4</w:t>
      </w:r>
      <w:r>
        <w:rPr>
          <w:rFonts w:ascii="Arial" w:hAnsi="Arial" w:cs="Arial"/>
          <w:lang w:val="sk-SK"/>
        </w:rPr>
        <w:t>86</w:t>
      </w:r>
    </w:p>
    <w:p w:rsidR="00BB4577" w:rsidRDefault="00BB4577" w:rsidP="00DD7705">
      <w:pPr>
        <w:pStyle w:val="Zkladntext"/>
        <w:rPr>
          <w:rFonts w:ascii="Arial" w:hAnsi="Arial"/>
          <w:b/>
          <w:lang w:val="fr-FR"/>
        </w:rPr>
      </w:pPr>
    </w:p>
    <w:p w:rsidR="007F4852" w:rsidRDefault="007F4852" w:rsidP="00DD7705">
      <w:pPr>
        <w:pStyle w:val="Zkladntext"/>
        <w:rPr>
          <w:rFonts w:ascii="Arial" w:hAnsi="Arial"/>
          <w:lang w:val="fr-FR"/>
        </w:rPr>
      </w:pPr>
    </w:p>
    <w:p w:rsidR="00DD7705" w:rsidRDefault="000E38DE" w:rsidP="00DD7705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Svojim podpisom potvrdzujem že :</w:t>
      </w:r>
    </w:p>
    <w:p w:rsidR="000E38DE" w:rsidRDefault="000E38DE" w:rsidP="00DD7705">
      <w:pPr>
        <w:jc w:val="both"/>
        <w:rPr>
          <w:rFonts w:ascii="Arial" w:hAnsi="Arial" w:cs="Arial"/>
          <w:b/>
          <w:color w:val="FF0000"/>
        </w:rPr>
      </w:pPr>
    </w:p>
    <w:p w:rsidR="00DD7705" w:rsidRPr="000E38DE" w:rsidRDefault="000E38DE" w:rsidP="000E38DE">
      <w:pPr>
        <w:pStyle w:val="Odsekzoznamu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0E38DE">
        <w:rPr>
          <w:rFonts w:ascii="Arial" w:hAnsi="Arial" w:cs="Arial"/>
          <w:sz w:val="22"/>
          <w:szCs w:val="22"/>
        </w:rPr>
        <w:t xml:space="preserve">som </w:t>
      </w:r>
      <w:r w:rsidR="009E29FD" w:rsidRPr="000E38DE">
        <w:rPr>
          <w:rFonts w:ascii="Arial" w:hAnsi="Arial" w:cs="Arial"/>
          <w:sz w:val="22"/>
          <w:szCs w:val="22"/>
        </w:rPr>
        <w:t>bol</w:t>
      </w:r>
      <w:r w:rsidR="00DD7705" w:rsidRPr="000E38DE">
        <w:rPr>
          <w:rFonts w:ascii="Arial" w:hAnsi="Arial" w:cs="Arial"/>
          <w:sz w:val="22"/>
          <w:szCs w:val="22"/>
        </w:rPr>
        <w:t xml:space="preserve"> preukázateľne oboznámený</w:t>
      </w:r>
      <w:r w:rsidR="00DD7705" w:rsidRPr="000E38DE">
        <w:rPr>
          <w:rFonts w:ascii="Arial" w:hAnsi="Arial"/>
          <w:b/>
          <w:color w:val="0000FF"/>
          <w:sz w:val="22"/>
          <w:szCs w:val="22"/>
        </w:rPr>
        <w:t xml:space="preserve"> </w:t>
      </w:r>
      <w:r w:rsidR="00DD7705" w:rsidRPr="000E38DE">
        <w:rPr>
          <w:rFonts w:ascii="Arial" w:hAnsi="Arial"/>
          <w:sz w:val="22"/>
          <w:szCs w:val="22"/>
        </w:rPr>
        <w:t xml:space="preserve">so základnými zásadami bezpečnej práce pre osoby, ktoré sa s vedomím BVS, a.s. zdržujú v jej objektoch a na pracoviskách za </w:t>
      </w:r>
      <w:r w:rsidR="00DD7705" w:rsidRPr="000E38DE">
        <w:rPr>
          <w:rFonts w:ascii="Arial" w:hAnsi="Arial"/>
          <w:sz w:val="22"/>
          <w:szCs w:val="22"/>
        </w:rPr>
        <w:lastRenderedPageBreak/>
        <w:t xml:space="preserve">účelom vykonávania zmluvne dohodnutých prác a činností  v súlade s ustanoveniami § 6 odsek 4 a následne ustanoveniami § 7 odsek 8 písmeno a) až c) zákona NR SR č. 124/2006 </w:t>
      </w:r>
      <w:proofErr w:type="spellStart"/>
      <w:r w:rsidR="00DD7705" w:rsidRPr="000E38DE">
        <w:rPr>
          <w:rFonts w:ascii="Arial" w:hAnsi="Arial"/>
          <w:sz w:val="22"/>
          <w:szCs w:val="22"/>
        </w:rPr>
        <w:t>Z.z</w:t>
      </w:r>
      <w:proofErr w:type="spellEnd"/>
      <w:r w:rsidR="00DD7705" w:rsidRPr="000E38DE">
        <w:rPr>
          <w:rFonts w:ascii="Arial" w:hAnsi="Arial"/>
          <w:sz w:val="22"/>
          <w:szCs w:val="22"/>
        </w:rPr>
        <w:t>. o bezpečnos</w:t>
      </w:r>
      <w:r w:rsidR="00D245D1">
        <w:rPr>
          <w:rFonts w:ascii="Arial" w:hAnsi="Arial"/>
          <w:sz w:val="22"/>
          <w:szCs w:val="22"/>
        </w:rPr>
        <w:t xml:space="preserve">ti a ochrane zdravia pri práci </w:t>
      </w:r>
      <w:r w:rsidR="00DD7705" w:rsidRPr="000E38DE">
        <w:rPr>
          <w:rFonts w:ascii="Arial" w:hAnsi="Arial"/>
          <w:sz w:val="22"/>
          <w:szCs w:val="22"/>
        </w:rPr>
        <w:t>a o zmen</w:t>
      </w:r>
      <w:r w:rsidR="00D245D1">
        <w:rPr>
          <w:rFonts w:ascii="Arial" w:hAnsi="Arial"/>
          <w:sz w:val="22"/>
          <w:szCs w:val="22"/>
        </w:rPr>
        <w:t>e a doplnení niektorých zákonov,</w:t>
      </w:r>
    </w:p>
    <w:p w:rsidR="00DD7705" w:rsidRPr="000E38DE" w:rsidRDefault="00DD7705" w:rsidP="00DD7705">
      <w:pPr>
        <w:jc w:val="both"/>
        <w:rPr>
          <w:rFonts w:ascii="Arial" w:hAnsi="Arial"/>
          <w:sz w:val="22"/>
          <w:szCs w:val="22"/>
        </w:rPr>
      </w:pPr>
    </w:p>
    <w:p w:rsidR="00DD7705" w:rsidRPr="000E38DE" w:rsidRDefault="000E38DE" w:rsidP="000E38DE">
      <w:pPr>
        <w:pStyle w:val="Odsekzoznamu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0E38DE">
        <w:rPr>
          <w:rFonts w:ascii="Arial" w:hAnsi="Arial"/>
          <w:sz w:val="22"/>
          <w:szCs w:val="22"/>
        </w:rPr>
        <w:t>mi</w:t>
      </w:r>
      <w:r w:rsidR="009E29FD" w:rsidRPr="000E38DE">
        <w:rPr>
          <w:rFonts w:ascii="Arial" w:hAnsi="Arial"/>
          <w:sz w:val="22"/>
          <w:szCs w:val="22"/>
        </w:rPr>
        <w:t xml:space="preserve"> bolo</w:t>
      </w:r>
      <w:r w:rsidR="00DD7705" w:rsidRPr="000E38DE">
        <w:rPr>
          <w:rFonts w:ascii="Arial" w:hAnsi="Arial"/>
          <w:sz w:val="22"/>
          <w:szCs w:val="22"/>
        </w:rPr>
        <w:t xml:space="preserve"> vykonané školenie o ochrane pred požiarmi pre osoby, ktoré sa s vedomím BVS, a.s. zdržujú v jej objektoch a na pracoviskách za účelom vykonávania zmluvne dohodnutých prác a činností v súlade s § 20 odsek 3 a následne § 20 odsek 1, písmeno a), b), c) a d) vyhlášky MV SR č.121/2002 </w:t>
      </w:r>
      <w:proofErr w:type="spellStart"/>
      <w:r w:rsidR="00DD7705" w:rsidRPr="000E38DE">
        <w:rPr>
          <w:rFonts w:ascii="Arial" w:hAnsi="Arial"/>
          <w:sz w:val="22"/>
          <w:szCs w:val="22"/>
        </w:rPr>
        <w:t>Z.z</w:t>
      </w:r>
      <w:proofErr w:type="spellEnd"/>
      <w:r w:rsidR="00DD7705" w:rsidRPr="000E38DE">
        <w:rPr>
          <w:rFonts w:ascii="Arial" w:hAnsi="Arial"/>
          <w:sz w:val="22"/>
          <w:szCs w:val="22"/>
        </w:rPr>
        <w:t>. o požiarnej prevencii v znení neskorších predpisov</w:t>
      </w:r>
      <w:r w:rsidR="00D245D1">
        <w:rPr>
          <w:rFonts w:ascii="Arial" w:hAnsi="Arial"/>
          <w:sz w:val="22"/>
          <w:szCs w:val="22"/>
        </w:rPr>
        <w:t>,</w:t>
      </w:r>
    </w:p>
    <w:p w:rsidR="00DD7705" w:rsidRPr="00DD7705" w:rsidRDefault="00DD7705" w:rsidP="00DD7705">
      <w:pPr>
        <w:jc w:val="both"/>
        <w:rPr>
          <w:rFonts w:ascii="Arial" w:hAnsi="Arial"/>
        </w:rPr>
      </w:pPr>
    </w:p>
    <w:p w:rsidR="001859F6" w:rsidRPr="000E38DE" w:rsidRDefault="00DD7705" w:rsidP="000E38DE">
      <w:pPr>
        <w:pStyle w:val="Odsekzoznamu"/>
        <w:numPr>
          <w:ilvl w:val="0"/>
          <w:numId w:val="16"/>
        </w:num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 w:rsidRPr="000E38DE">
        <w:rPr>
          <w:rFonts w:ascii="Arial" w:hAnsi="Arial"/>
          <w:sz w:val="22"/>
          <w:szCs w:val="22"/>
        </w:rPr>
        <w:t xml:space="preserve">všetci zamestnanci </w:t>
      </w:r>
      <w:r w:rsidRPr="000E38DE">
        <w:rPr>
          <w:rFonts w:ascii="Arial" w:hAnsi="Arial"/>
          <w:b/>
          <w:sz w:val="22"/>
          <w:szCs w:val="22"/>
        </w:rPr>
        <w:t>hlavného dodávateľa</w:t>
      </w:r>
      <w:r w:rsidRPr="000E38DE">
        <w:rPr>
          <w:rFonts w:ascii="Arial" w:hAnsi="Arial"/>
          <w:sz w:val="22"/>
          <w:szCs w:val="22"/>
        </w:rPr>
        <w:t xml:space="preserve"> </w:t>
      </w:r>
      <w:r w:rsidR="000E38DE">
        <w:rPr>
          <w:rFonts w:ascii="Arial" w:hAnsi="Arial"/>
          <w:sz w:val="22"/>
          <w:szCs w:val="22"/>
        </w:rPr>
        <w:t>a následne</w:t>
      </w:r>
      <w:r w:rsidRPr="000E38DE">
        <w:rPr>
          <w:rFonts w:ascii="Arial" w:hAnsi="Arial"/>
          <w:sz w:val="22"/>
          <w:szCs w:val="22"/>
        </w:rPr>
        <w:t xml:space="preserve"> </w:t>
      </w:r>
      <w:r w:rsidRPr="000E38DE">
        <w:rPr>
          <w:rFonts w:ascii="Arial" w:hAnsi="Arial"/>
          <w:b/>
          <w:sz w:val="22"/>
          <w:szCs w:val="22"/>
        </w:rPr>
        <w:t>poddodávateľov</w:t>
      </w:r>
      <w:r w:rsidRPr="000E38DE">
        <w:rPr>
          <w:rFonts w:ascii="Arial" w:hAnsi="Arial"/>
          <w:sz w:val="22"/>
          <w:szCs w:val="22"/>
        </w:rPr>
        <w:t xml:space="preserve"> boli v rámci svojich zamestnávateľov preukázateľne oboznámení a  zaškolení z predpisov o bezpečnosti a ochrane zdravia pr</w:t>
      </w:r>
      <w:r w:rsidR="001859F6" w:rsidRPr="000E38DE">
        <w:rPr>
          <w:rFonts w:ascii="Arial" w:hAnsi="Arial"/>
          <w:sz w:val="22"/>
          <w:szCs w:val="22"/>
        </w:rPr>
        <w:t xml:space="preserve">i práci a ochrany pred požiarmi </w:t>
      </w:r>
      <w:r w:rsidR="000E38DE">
        <w:rPr>
          <w:rFonts w:ascii="Arial" w:hAnsi="Arial"/>
          <w:sz w:val="22"/>
          <w:szCs w:val="22"/>
        </w:rPr>
        <w:t xml:space="preserve">v súlade s platnou legislatívou </w:t>
      </w:r>
      <w:r w:rsidR="001859F6" w:rsidRPr="000E38DE">
        <w:rPr>
          <w:rFonts w:ascii="Arial" w:hAnsi="Arial"/>
          <w:sz w:val="22"/>
          <w:szCs w:val="22"/>
        </w:rPr>
        <w:t>a</w:t>
      </w:r>
      <w:r w:rsidR="00D6426F">
        <w:rPr>
          <w:rFonts w:ascii="Arial" w:hAnsi="Arial"/>
          <w:sz w:val="22"/>
          <w:szCs w:val="22"/>
        </w:rPr>
        <w:t> túto dokumentáciu</w:t>
      </w:r>
      <w:r w:rsidR="001859F6" w:rsidRPr="000E38DE">
        <w:rPr>
          <w:rFonts w:ascii="Arial" w:hAnsi="Arial"/>
          <w:sz w:val="22"/>
          <w:szCs w:val="22"/>
        </w:rPr>
        <w:t xml:space="preserve"> </w:t>
      </w:r>
      <w:r w:rsidR="000E38DE" w:rsidRPr="000E38DE">
        <w:rPr>
          <w:rFonts w:ascii="Arial" w:hAnsi="Arial"/>
          <w:sz w:val="22"/>
          <w:szCs w:val="22"/>
        </w:rPr>
        <w:t xml:space="preserve">som </w:t>
      </w:r>
      <w:r w:rsidR="001859F6" w:rsidRPr="000E38DE">
        <w:rPr>
          <w:rFonts w:ascii="Arial" w:hAnsi="Arial"/>
          <w:sz w:val="22"/>
          <w:szCs w:val="22"/>
        </w:rPr>
        <w:t>pred vykonaním tohto oboznámenia a školenia sk</w:t>
      </w:r>
      <w:r w:rsidR="00D245D1">
        <w:rPr>
          <w:rFonts w:ascii="Arial" w:hAnsi="Arial"/>
          <w:sz w:val="22"/>
          <w:szCs w:val="22"/>
        </w:rPr>
        <w:t>ontroloval,</w:t>
      </w:r>
      <w:r w:rsidRPr="000E38DE">
        <w:rPr>
          <w:rFonts w:ascii="Arial" w:hAnsi="Arial"/>
          <w:sz w:val="22"/>
          <w:szCs w:val="22"/>
        </w:rPr>
        <w:t xml:space="preserve"> </w:t>
      </w:r>
    </w:p>
    <w:p w:rsidR="001859F6" w:rsidRPr="001859F6" w:rsidRDefault="001859F6" w:rsidP="00DD7705">
      <w:pPr>
        <w:tabs>
          <w:tab w:val="num" w:pos="0"/>
        </w:tabs>
        <w:ind w:hanging="12"/>
        <w:jc w:val="both"/>
        <w:rPr>
          <w:rFonts w:ascii="Arial" w:hAnsi="Arial"/>
          <w:color w:val="FF0000"/>
          <w:sz w:val="22"/>
          <w:szCs w:val="22"/>
        </w:rPr>
      </w:pPr>
    </w:p>
    <w:p w:rsidR="009E29FD" w:rsidRPr="000E38DE" w:rsidRDefault="000E38DE" w:rsidP="000E38DE">
      <w:pPr>
        <w:pStyle w:val="Odsekzoznamu"/>
        <w:numPr>
          <w:ilvl w:val="0"/>
          <w:numId w:val="16"/>
        </w:numPr>
        <w:tabs>
          <w:tab w:val="num" w:pos="0"/>
        </w:tabs>
        <w:jc w:val="both"/>
        <w:rPr>
          <w:rFonts w:ascii="Arial" w:hAnsi="Arial"/>
          <w:sz w:val="22"/>
          <w:szCs w:val="22"/>
        </w:rPr>
      </w:pPr>
      <w:r w:rsidRPr="000E38DE">
        <w:rPr>
          <w:rFonts w:ascii="Arial" w:hAnsi="Arial"/>
          <w:sz w:val="22"/>
          <w:szCs w:val="22"/>
        </w:rPr>
        <w:t>s</w:t>
      </w:r>
      <w:r w:rsidR="009F3488">
        <w:rPr>
          <w:rFonts w:ascii="Arial" w:hAnsi="Arial"/>
          <w:sz w:val="22"/>
          <w:szCs w:val="22"/>
        </w:rPr>
        <w:t xml:space="preserve"> pravidlami BOZP pre osoby, ktoré sa s vedomím BVS, a.s. zdržujú v jej objektoch a na jej pracoviskách ako aj základnými povinnosťami na úseku ochrany pred požiarmi </w:t>
      </w:r>
      <w:r>
        <w:rPr>
          <w:rFonts w:ascii="Arial" w:hAnsi="Arial"/>
          <w:sz w:val="22"/>
          <w:szCs w:val="22"/>
        </w:rPr>
        <w:t xml:space="preserve">v dostatočnom časovom predstihu </w:t>
      </w:r>
      <w:r w:rsidR="00D245D1">
        <w:rPr>
          <w:rFonts w:ascii="Arial" w:hAnsi="Arial"/>
          <w:sz w:val="22"/>
          <w:szCs w:val="22"/>
        </w:rPr>
        <w:t>(</w:t>
      </w:r>
      <w:r>
        <w:rPr>
          <w:rFonts w:ascii="Arial" w:hAnsi="Arial"/>
          <w:sz w:val="22"/>
          <w:szCs w:val="22"/>
        </w:rPr>
        <w:t>pred začatím prác</w:t>
      </w:r>
      <w:r w:rsidR="009F3488">
        <w:rPr>
          <w:rFonts w:ascii="Arial" w:hAnsi="Arial"/>
          <w:sz w:val="22"/>
          <w:szCs w:val="22"/>
        </w:rPr>
        <w:t>)</w:t>
      </w:r>
      <w:r w:rsidR="00DD7705" w:rsidRPr="000E38DE">
        <w:rPr>
          <w:rFonts w:ascii="Arial" w:hAnsi="Arial"/>
          <w:sz w:val="22"/>
          <w:szCs w:val="22"/>
        </w:rPr>
        <w:t xml:space="preserve"> </w:t>
      </w:r>
      <w:r w:rsidR="0038000D">
        <w:rPr>
          <w:rFonts w:ascii="Arial" w:hAnsi="Arial"/>
          <w:sz w:val="22"/>
          <w:szCs w:val="22"/>
        </w:rPr>
        <w:t xml:space="preserve">preukázateľne </w:t>
      </w:r>
      <w:r w:rsidR="00DD7705" w:rsidRPr="000E38DE">
        <w:rPr>
          <w:rFonts w:ascii="Arial" w:hAnsi="Arial"/>
          <w:sz w:val="22"/>
          <w:szCs w:val="22"/>
        </w:rPr>
        <w:t xml:space="preserve">oboznámim zamestnancov </w:t>
      </w:r>
      <w:r w:rsidR="0038000D" w:rsidRPr="0038000D">
        <w:rPr>
          <w:rFonts w:ascii="Arial" w:hAnsi="Arial"/>
          <w:b/>
          <w:sz w:val="22"/>
          <w:szCs w:val="22"/>
        </w:rPr>
        <w:t xml:space="preserve">hlavného </w:t>
      </w:r>
      <w:r w:rsidR="00DD7705" w:rsidRPr="000E38DE">
        <w:rPr>
          <w:rFonts w:ascii="Arial" w:hAnsi="Arial"/>
          <w:b/>
          <w:sz w:val="22"/>
          <w:szCs w:val="22"/>
        </w:rPr>
        <w:t>dodávateľa</w:t>
      </w:r>
      <w:r w:rsidR="00DD7705" w:rsidRPr="000E38DE">
        <w:rPr>
          <w:rFonts w:ascii="Arial" w:hAnsi="Arial"/>
          <w:sz w:val="22"/>
          <w:szCs w:val="22"/>
        </w:rPr>
        <w:t xml:space="preserve"> a </w:t>
      </w:r>
      <w:r w:rsidR="00DD7705" w:rsidRPr="000E38DE">
        <w:rPr>
          <w:rFonts w:ascii="Arial" w:hAnsi="Arial"/>
          <w:b/>
          <w:sz w:val="22"/>
          <w:szCs w:val="22"/>
        </w:rPr>
        <w:t>pod</w:t>
      </w:r>
      <w:r w:rsidR="0038000D">
        <w:rPr>
          <w:rFonts w:ascii="Arial" w:hAnsi="Arial"/>
          <w:b/>
          <w:sz w:val="22"/>
          <w:szCs w:val="22"/>
        </w:rPr>
        <w:t>d</w:t>
      </w:r>
      <w:r w:rsidR="00DD7705" w:rsidRPr="000E38DE">
        <w:rPr>
          <w:rFonts w:ascii="Arial" w:hAnsi="Arial"/>
          <w:b/>
          <w:sz w:val="22"/>
          <w:szCs w:val="22"/>
        </w:rPr>
        <w:t>odávateľov</w:t>
      </w:r>
      <w:r w:rsidR="009F3488">
        <w:rPr>
          <w:rFonts w:ascii="Arial" w:hAnsi="Arial"/>
          <w:sz w:val="22"/>
          <w:szCs w:val="22"/>
        </w:rPr>
        <w:t>, ktorí budú na pracoviskách BVS, a.s.</w:t>
      </w:r>
      <w:r w:rsidR="009E29FD" w:rsidRPr="000E38DE">
        <w:rPr>
          <w:rFonts w:ascii="Arial" w:hAnsi="Arial"/>
          <w:sz w:val="22"/>
          <w:szCs w:val="22"/>
        </w:rPr>
        <w:t xml:space="preserve"> </w:t>
      </w:r>
      <w:r w:rsidR="00DD7705" w:rsidRPr="000E38DE">
        <w:rPr>
          <w:rFonts w:ascii="Arial" w:hAnsi="Arial"/>
          <w:sz w:val="22"/>
          <w:szCs w:val="22"/>
        </w:rPr>
        <w:t>vykonávať pracovné činnosti</w:t>
      </w:r>
      <w:r w:rsidR="00D245D1">
        <w:rPr>
          <w:rFonts w:ascii="Arial" w:hAnsi="Arial"/>
          <w:sz w:val="22"/>
          <w:szCs w:val="22"/>
        </w:rPr>
        <w:t>,</w:t>
      </w:r>
      <w:r w:rsidR="00DD7705" w:rsidRPr="000E38DE">
        <w:rPr>
          <w:rFonts w:ascii="Arial" w:hAnsi="Arial"/>
          <w:sz w:val="22"/>
          <w:szCs w:val="22"/>
        </w:rPr>
        <w:t> </w:t>
      </w:r>
    </w:p>
    <w:p w:rsidR="000E38DE" w:rsidRDefault="000E38DE" w:rsidP="000E38DE">
      <w:pPr>
        <w:tabs>
          <w:tab w:val="num" w:pos="0"/>
        </w:tabs>
        <w:ind w:left="720"/>
        <w:jc w:val="both"/>
        <w:rPr>
          <w:rFonts w:ascii="Arial" w:hAnsi="Arial"/>
          <w:color w:val="FF0000"/>
          <w:sz w:val="22"/>
          <w:szCs w:val="22"/>
        </w:rPr>
      </w:pPr>
    </w:p>
    <w:p w:rsidR="0038000D" w:rsidRPr="0038000D" w:rsidRDefault="000E38DE" w:rsidP="0038000D">
      <w:pPr>
        <w:pStyle w:val="Odsekzoznamu"/>
        <w:numPr>
          <w:ilvl w:val="0"/>
          <w:numId w:val="16"/>
        </w:numPr>
        <w:jc w:val="both"/>
        <w:rPr>
          <w:rFonts w:ascii="Arial" w:hAnsi="Arial"/>
          <w:sz w:val="22"/>
          <w:szCs w:val="22"/>
        </w:rPr>
      </w:pPr>
      <w:r w:rsidRPr="0038000D">
        <w:rPr>
          <w:rFonts w:ascii="Arial" w:hAnsi="Arial"/>
          <w:sz w:val="22"/>
          <w:szCs w:val="22"/>
        </w:rPr>
        <w:t xml:space="preserve">budem od zamestnancov </w:t>
      </w:r>
      <w:r w:rsidRPr="0038000D">
        <w:rPr>
          <w:rFonts w:ascii="Arial" w:hAnsi="Arial"/>
          <w:b/>
          <w:sz w:val="22"/>
          <w:szCs w:val="22"/>
        </w:rPr>
        <w:t>hlavného dodávateľa</w:t>
      </w:r>
      <w:r w:rsidRPr="0038000D">
        <w:rPr>
          <w:rFonts w:ascii="Arial" w:hAnsi="Arial"/>
          <w:sz w:val="22"/>
          <w:szCs w:val="22"/>
        </w:rPr>
        <w:t xml:space="preserve"> ako aj </w:t>
      </w:r>
      <w:r w:rsidR="007762D2">
        <w:rPr>
          <w:rFonts w:ascii="Arial" w:hAnsi="Arial"/>
          <w:sz w:val="22"/>
          <w:szCs w:val="22"/>
        </w:rPr>
        <w:t xml:space="preserve">od zamestnancov </w:t>
      </w:r>
      <w:r w:rsidRPr="0038000D">
        <w:rPr>
          <w:rFonts w:ascii="Arial" w:hAnsi="Arial"/>
          <w:sz w:val="22"/>
          <w:szCs w:val="22"/>
        </w:rPr>
        <w:t xml:space="preserve">jeho </w:t>
      </w:r>
      <w:r w:rsidRPr="0038000D">
        <w:rPr>
          <w:rFonts w:ascii="Arial" w:hAnsi="Arial"/>
          <w:b/>
          <w:sz w:val="22"/>
          <w:szCs w:val="22"/>
        </w:rPr>
        <w:t>poddodávateľov</w:t>
      </w:r>
      <w:r w:rsidR="0038000D" w:rsidRPr="0038000D">
        <w:rPr>
          <w:rFonts w:ascii="Arial" w:hAnsi="Arial"/>
          <w:b/>
          <w:sz w:val="22"/>
          <w:szCs w:val="22"/>
        </w:rPr>
        <w:t xml:space="preserve"> </w:t>
      </w:r>
      <w:r w:rsidR="0038000D" w:rsidRPr="0038000D">
        <w:rPr>
          <w:rFonts w:ascii="Arial" w:hAnsi="Arial"/>
          <w:sz w:val="22"/>
          <w:szCs w:val="22"/>
        </w:rPr>
        <w:t xml:space="preserve">počas doby trvania zmluvného vzťahu </w:t>
      </w:r>
      <w:r w:rsidR="007762D2">
        <w:rPr>
          <w:rFonts w:ascii="Arial" w:hAnsi="Arial"/>
          <w:sz w:val="22"/>
          <w:szCs w:val="22"/>
        </w:rPr>
        <w:t xml:space="preserve">s BVS, a.s. </w:t>
      </w:r>
      <w:r w:rsidR="0038000D" w:rsidRPr="0038000D">
        <w:rPr>
          <w:rFonts w:ascii="Arial" w:hAnsi="Arial"/>
          <w:sz w:val="22"/>
          <w:szCs w:val="22"/>
        </w:rPr>
        <w:t xml:space="preserve">na zmluvne vymedzenom pracovisku </w:t>
      </w:r>
      <w:r w:rsidR="00D245D1">
        <w:rPr>
          <w:rFonts w:ascii="Arial" w:hAnsi="Arial"/>
          <w:sz w:val="22"/>
          <w:szCs w:val="22"/>
        </w:rPr>
        <w:t>(stavenisku</w:t>
      </w:r>
      <w:r w:rsidR="002E7476">
        <w:rPr>
          <w:rFonts w:ascii="Arial" w:hAnsi="Arial"/>
          <w:sz w:val="22"/>
          <w:szCs w:val="22"/>
        </w:rPr>
        <w:t xml:space="preserve">) </w:t>
      </w:r>
      <w:r w:rsidR="0038000D" w:rsidRPr="0038000D">
        <w:rPr>
          <w:rFonts w:ascii="Arial" w:hAnsi="Arial"/>
          <w:sz w:val="22"/>
          <w:szCs w:val="22"/>
        </w:rPr>
        <w:t xml:space="preserve">prísne vyžadovať dodržiavanie všetkých platných predpisov </w:t>
      </w:r>
      <w:r w:rsidR="007762D2">
        <w:rPr>
          <w:rFonts w:ascii="Arial" w:hAnsi="Arial"/>
          <w:sz w:val="22"/>
          <w:szCs w:val="22"/>
        </w:rPr>
        <w:t xml:space="preserve">na úseku </w:t>
      </w:r>
      <w:r w:rsidR="0038000D" w:rsidRPr="0038000D">
        <w:rPr>
          <w:rFonts w:ascii="Arial" w:hAnsi="Arial"/>
          <w:sz w:val="22"/>
          <w:szCs w:val="22"/>
        </w:rPr>
        <w:t>bezpečnosti a ochrany zdravia pri práci a ochrany pred požiarmi</w:t>
      </w:r>
      <w:r w:rsidR="00D245D1">
        <w:rPr>
          <w:rFonts w:ascii="Arial" w:hAnsi="Arial"/>
          <w:sz w:val="22"/>
          <w:szCs w:val="22"/>
        </w:rPr>
        <w:t>.</w:t>
      </w:r>
      <w:r w:rsidR="0038000D" w:rsidRPr="0038000D">
        <w:rPr>
          <w:rFonts w:ascii="Arial" w:hAnsi="Arial"/>
          <w:sz w:val="22"/>
          <w:szCs w:val="22"/>
        </w:rPr>
        <w:t xml:space="preserve"> </w:t>
      </w:r>
    </w:p>
    <w:p w:rsidR="0038000D" w:rsidRDefault="0038000D" w:rsidP="0038000D">
      <w:pPr>
        <w:ind w:left="567"/>
        <w:jc w:val="both"/>
        <w:rPr>
          <w:rFonts w:ascii="Arial" w:hAnsi="Arial"/>
          <w:sz w:val="22"/>
          <w:szCs w:val="22"/>
        </w:rPr>
      </w:pPr>
    </w:p>
    <w:p w:rsidR="00341216" w:rsidRDefault="006B0CE0" w:rsidP="00D6426F">
      <w:pPr>
        <w:pStyle w:val="Odsekzoznamu"/>
        <w:numPr>
          <w:ilvl w:val="0"/>
          <w:numId w:val="17"/>
        </w:numPr>
        <w:ind w:left="709" w:hanging="283"/>
        <w:jc w:val="both"/>
        <w:rPr>
          <w:rFonts w:ascii="Arial" w:hAnsi="Arial"/>
          <w:b/>
          <w:sz w:val="22"/>
          <w:szCs w:val="22"/>
        </w:rPr>
      </w:pPr>
      <w:r w:rsidRPr="006B0CE0">
        <w:rPr>
          <w:rFonts w:ascii="Arial" w:hAnsi="Arial"/>
          <w:b/>
          <w:sz w:val="22"/>
          <w:szCs w:val="22"/>
        </w:rPr>
        <w:t>BVS, a.s.</w:t>
      </w:r>
      <w:r w:rsidRPr="006B0CE0">
        <w:rPr>
          <w:rFonts w:ascii="Arial" w:hAnsi="Arial"/>
          <w:sz w:val="22"/>
          <w:szCs w:val="22"/>
        </w:rPr>
        <w:t xml:space="preserve"> si vyhradzuje právo kontroly dodržiavania predpisov bezpečnosti a ochrany zdravia pri práci a ochrany pred požiarmi na svojich pracoviskách a v</w:t>
      </w:r>
      <w:r w:rsidR="007671DE">
        <w:rPr>
          <w:rFonts w:ascii="Arial" w:hAnsi="Arial"/>
          <w:sz w:val="22"/>
          <w:szCs w:val="22"/>
        </w:rPr>
        <w:t> objektoch zo strany dodávateľa. Kontrolu môže vykonať</w:t>
      </w:r>
      <w:r w:rsidRPr="006B0CE0">
        <w:rPr>
          <w:rFonts w:ascii="Arial" w:hAnsi="Arial"/>
          <w:sz w:val="22"/>
          <w:szCs w:val="22"/>
        </w:rPr>
        <w:t xml:space="preserve"> kedykoľvek počas trvania zmluvného alebo iného obdobného vzťahu. Prípadné zistené závažné porušenia  a konania zo strany zamestnancov </w:t>
      </w:r>
      <w:r w:rsidRPr="006B0CE0">
        <w:rPr>
          <w:rFonts w:ascii="Arial" w:hAnsi="Arial"/>
          <w:b/>
          <w:sz w:val="22"/>
          <w:szCs w:val="22"/>
        </w:rPr>
        <w:t xml:space="preserve">hlavného dodávateľa </w:t>
      </w:r>
      <w:r w:rsidRPr="006B0CE0">
        <w:rPr>
          <w:rFonts w:ascii="Arial" w:hAnsi="Arial"/>
          <w:sz w:val="22"/>
          <w:szCs w:val="22"/>
        </w:rPr>
        <w:t xml:space="preserve">alebo jeho </w:t>
      </w:r>
      <w:r w:rsidRPr="006B0CE0">
        <w:rPr>
          <w:rFonts w:ascii="Arial" w:hAnsi="Arial"/>
          <w:b/>
          <w:sz w:val="22"/>
          <w:szCs w:val="22"/>
        </w:rPr>
        <w:t>poddodávateľov</w:t>
      </w:r>
      <w:r w:rsidRPr="006B0CE0">
        <w:rPr>
          <w:rFonts w:ascii="Arial" w:hAnsi="Arial"/>
          <w:sz w:val="22"/>
          <w:szCs w:val="22"/>
        </w:rPr>
        <w:t xml:space="preserve"> ohrozujúce bezpečnosť zamestnancov, iných osôb , staveniska, jeho časti alebo akejkoľvek prevádzky môžu mať za následok zmluvné sankcie alebo vypovedanie príslušnej zmluvy zo strany </w:t>
      </w:r>
      <w:r w:rsidRPr="006B0CE0">
        <w:rPr>
          <w:rFonts w:ascii="Arial" w:hAnsi="Arial"/>
          <w:b/>
          <w:sz w:val="22"/>
          <w:szCs w:val="22"/>
        </w:rPr>
        <w:t>BVS, a.s.</w:t>
      </w:r>
    </w:p>
    <w:p w:rsidR="002E7476" w:rsidRPr="00D6426F" w:rsidRDefault="002E7476" w:rsidP="00D6426F">
      <w:pPr>
        <w:pStyle w:val="Odsekzoznamu"/>
        <w:ind w:left="709"/>
        <w:jc w:val="both"/>
        <w:rPr>
          <w:rFonts w:ascii="Arial" w:hAnsi="Arial"/>
          <w:b/>
          <w:sz w:val="22"/>
          <w:szCs w:val="22"/>
        </w:rPr>
      </w:pPr>
    </w:p>
    <w:p w:rsidR="00A60CE1" w:rsidRPr="00D6426F" w:rsidRDefault="004F5172">
      <w:pPr>
        <w:jc w:val="both"/>
        <w:rPr>
          <w:rFonts w:ascii="Arial" w:hAnsi="Arial"/>
          <w:sz w:val="20"/>
          <w:szCs w:val="20"/>
        </w:rPr>
      </w:pPr>
      <w:r w:rsidRPr="00D6426F">
        <w:rPr>
          <w:rFonts w:ascii="Arial" w:hAnsi="Arial"/>
          <w:b/>
          <w:sz w:val="20"/>
          <w:szCs w:val="20"/>
        </w:rPr>
        <w:t xml:space="preserve">Príloha </w:t>
      </w:r>
      <w:r w:rsidR="00D245D1">
        <w:rPr>
          <w:rFonts w:ascii="Arial" w:hAnsi="Arial"/>
          <w:b/>
          <w:sz w:val="20"/>
          <w:szCs w:val="20"/>
        </w:rPr>
        <w:t>č.1</w:t>
      </w:r>
      <w:r w:rsidRPr="00D6426F">
        <w:rPr>
          <w:rFonts w:ascii="Arial" w:hAnsi="Arial"/>
          <w:b/>
          <w:sz w:val="20"/>
          <w:szCs w:val="20"/>
        </w:rPr>
        <w:t>:</w:t>
      </w:r>
      <w:r w:rsidRPr="00D6426F">
        <w:rPr>
          <w:rFonts w:ascii="Arial" w:hAnsi="Arial"/>
          <w:sz w:val="20"/>
          <w:szCs w:val="20"/>
        </w:rPr>
        <w:t xml:space="preserve"> </w:t>
      </w:r>
    </w:p>
    <w:p w:rsidR="00A60CE1" w:rsidRDefault="004F5172">
      <w:pPr>
        <w:jc w:val="both"/>
        <w:rPr>
          <w:rFonts w:ascii="Arial" w:hAnsi="Arial"/>
          <w:sz w:val="20"/>
          <w:szCs w:val="20"/>
        </w:rPr>
      </w:pPr>
      <w:r w:rsidRPr="00D6426F">
        <w:rPr>
          <w:rFonts w:ascii="Arial" w:hAnsi="Arial"/>
          <w:sz w:val="20"/>
          <w:szCs w:val="20"/>
        </w:rPr>
        <w:t xml:space="preserve">Prezenčná listina </w:t>
      </w:r>
      <w:r w:rsidR="00D6426F">
        <w:rPr>
          <w:rFonts w:ascii="Arial" w:hAnsi="Arial"/>
          <w:sz w:val="20"/>
          <w:szCs w:val="20"/>
        </w:rPr>
        <w:t xml:space="preserve">z oboznámenia a školenia </w:t>
      </w:r>
      <w:r w:rsidR="00A60CE1" w:rsidRPr="00D6426F">
        <w:rPr>
          <w:rFonts w:ascii="Arial" w:hAnsi="Arial"/>
          <w:sz w:val="20"/>
          <w:szCs w:val="20"/>
        </w:rPr>
        <w:t>zamestnancov hlavného dodávateľa a</w:t>
      </w:r>
      <w:r w:rsidR="002E7476">
        <w:rPr>
          <w:rFonts w:ascii="Arial" w:hAnsi="Arial"/>
          <w:sz w:val="20"/>
          <w:szCs w:val="20"/>
        </w:rPr>
        <w:t> </w:t>
      </w:r>
      <w:r w:rsidR="00A60CE1" w:rsidRPr="00D6426F">
        <w:rPr>
          <w:rFonts w:ascii="Arial" w:hAnsi="Arial"/>
          <w:sz w:val="20"/>
          <w:szCs w:val="20"/>
        </w:rPr>
        <w:t>poddodávateľov</w:t>
      </w:r>
    </w:p>
    <w:p w:rsidR="00AA511D" w:rsidRDefault="00AA511D" w:rsidP="00A60CE1">
      <w:pPr>
        <w:jc w:val="both"/>
        <w:rPr>
          <w:rFonts w:ascii="Arial" w:hAnsi="Arial"/>
          <w:b/>
          <w:sz w:val="20"/>
          <w:szCs w:val="20"/>
        </w:rPr>
      </w:pPr>
    </w:p>
    <w:p w:rsidR="00D245D1" w:rsidRDefault="00D245D1" w:rsidP="00D245D1">
      <w:pPr>
        <w:jc w:val="both"/>
        <w:rPr>
          <w:rFonts w:ascii="Arial" w:hAnsi="Arial"/>
          <w:b/>
          <w:sz w:val="20"/>
          <w:szCs w:val="20"/>
        </w:rPr>
      </w:pPr>
      <w:r w:rsidRPr="00D6426F">
        <w:rPr>
          <w:rFonts w:ascii="Arial" w:hAnsi="Arial"/>
          <w:b/>
          <w:sz w:val="20"/>
          <w:szCs w:val="20"/>
        </w:rPr>
        <w:t>Príloha č.</w:t>
      </w:r>
      <w:r>
        <w:rPr>
          <w:rFonts w:ascii="Arial" w:hAnsi="Arial"/>
          <w:b/>
          <w:sz w:val="20"/>
          <w:szCs w:val="20"/>
        </w:rPr>
        <w:t>2</w:t>
      </w:r>
      <w:r w:rsidRPr="00D6426F">
        <w:rPr>
          <w:rFonts w:ascii="Arial" w:hAnsi="Arial"/>
          <w:b/>
          <w:sz w:val="20"/>
          <w:szCs w:val="20"/>
        </w:rPr>
        <w:t>:</w:t>
      </w:r>
    </w:p>
    <w:p w:rsidR="000F1DED" w:rsidRDefault="00DC08D8" w:rsidP="00A60CE1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Prezenčná listina účastníkov skúšky spôsobilosti označenej ako MPS-OOV-6/2023 z m</w:t>
      </w:r>
      <w:r w:rsidR="00D245D1" w:rsidRPr="00D245D1">
        <w:rPr>
          <w:rFonts w:ascii="Arial" w:hAnsi="Arial"/>
          <w:sz w:val="20"/>
          <w:szCs w:val="20"/>
        </w:rPr>
        <w:t>iest</w:t>
      </w:r>
      <w:r>
        <w:rPr>
          <w:rFonts w:ascii="Arial" w:hAnsi="Arial"/>
          <w:sz w:val="20"/>
          <w:szCs w:val="20"/>
        </w:rPr>
        <w:t>a</w:t>
      </w:r>
      <w:r w:rsidR="00D245D1" w:rsidRPr="00D245D1">
        <w:rPr>
          <w:rFonts w:ascii="Arial" w:hAnsi="Arial"/>
          <w:sz w:val="20"/>
          <w:szCs w:val="20"/>
        </w:rPr>
        <w:t xml:space="preserve"> výkonu </w:t>
      </w:r>
      <w:r>
        <w:rPr>
          <w:rFonts w:ascii="Arial" w:hAnsi="Arial"/>
          <w:sz w:val="20"/>
          <w:szCs w:val="20"/>
        </w:rPr>
        <w:t xml:space="preserve">– </w:t>
      </w:r>
      <w:r w:rsidRPr="005E1500">
        <w:rPr>
          <w:rFonts w:ascii="Arial" w:hAnsi="Arial"/>
          <w:sz w:val="20"/>
          <w:szCs w:val="20"/>
        </w:rPr>
        <w:t>ÚČOV Vrakuňa, Bratislava</w:t>
      </w:r>
    </w:p>
    <w:p w:rsidR="00E749D1" w:rsidRDefault="00E749D1" w:rsidP="00A60CE1">
      <w:pPr>
        <w:jc w:val="both"/>
        <w:rPr>
          <w:rFonts w:ascii="Arial" w:hAnsi="Arial"/>
          <w:b/>
          <w:sz w:val="20"/>
          <w:szCs w:val="20"/>
        </w:rPr>
      </w:pPr>
    </w:p>
    <w:p w:rsidR="00D245D1" w:rsidRDefault="00D245D1" w:rsidP="00A60CE1">
      <w:pPr>
        <w:jc w:val="both"/>
        <w:rPr>
          <w:rFonts w:ascii="Arial" w:hAnsi="Arial"/>
          <w:b/>
          <w:sz w:val="20"/>
          <w:szCs w:val="20"/>
        </w:rPr>
      </w:pPr>
    </w:p>
    <w:p w:rsidR="000F1DED" w:rsidRDefault="000F1DED" w:rsidP="00A60CE1">
      <w:pPr>
        <w:jc w:val="both"/>
        <w:rPr>
          <w:rFonts w:ascii="Arial" w:hAnsi="Arial"/>
          <w:b/>
          <w:sz w:val="20"/>
          <w:szCs w:val="20"/>
        </w:rPr>
      </w:pPr>
    </w:p>
    <w:p w:rsidR="000F1DED" w:rsidRDefault="000F1DED" w:rsidP="00A60CE1">
      <w:pPr>
        <w:jc w:val="both"/>
        <w:rPr>
          <w:rFonts w:ascii="Arial" w:hAnsi="Arial"/>
          <w:b/>
          <w:sz w:val="20"/>
          <w:szCs w:val="20"/>
        </w:rPr>
      </w:pPr>
    </w:p>
    <w:p w:rsidR="000F1DED" w:rsidRDefault="000F1DED" w:rsidP="00A60CE1">
      <w:pPr>
        <w:jc w:val="both"/>
        <w:rPr>
          <w:rFonts w:ascii="Arial" w:hAnsi="Arial"/>
          <w:b/>
          <w:sz w:val="20"/>
          <w:szCs w:val="20"/>
        </w:rPr>
      </w:pPr>
    </w:p>
    <w:p w:rsidR="00182982" w:rsidRDefault="00182982" w:rsidP="00A60CE1">
      <w:pPr>
        <w:jc w:val="both"/>
        <w:rPr>
          <w:rFonts w:ascii="Arial" w:hAnsi="Arial"/>
          <w:b/>
          <w:sz w:val="20"/>
          <w:szCs w:val="20"/>
        </w:rPr>
      </w:pPr>
    </w:p>
    <w:p w:rsidR="000F1DED" w:rsidRDefault="000F1DED" w:rsidP="00A60CE1">
      <w:pPr>
        <w:jc w:val="both"/>
        <w:rPr>
          <w:rFonts w:ascii="Arial" w:hAnsi="Arial"/>
          <w:b/>
          <w:sz w:val="20"/>
          <w:szCs w:val="20"/>
        </w:rPr>
      </w:pPr>
    </w:p>
    <w:p w:rsidR="00A60CE1" w:rsidRPr="00D6426F" w:rsidRDefault="00A60CE1" w:rsidP="00A60CE1">
      <w:pPr>
        <w:jc w:val="both"/>
        <w:rPr>
          <w:rFonts w:ascii="Arial" w:hAnsi="Arial"/>
          <w:sz w:val="20"/>
          <w:szCs w:val="20"/>
        </w:rPr>
      </w:pPr>
      <w:r w:rsidRPr="00D6426F">
        <w:rPr>
          <w:rFonts w:ascii="Arial" w:hAnsi="Arial"/>
          <w:b/>
          <w:sz w:val="20"/>
          <w:szCs w:val="20"/>
        </w:rPr>
        <w:lastRenderedPageBreak/>
        <w:t>Príloha č.1 :</w:t>
      </w:r>
      <w:r w:rsidRPr="00D6426F">
        <w:rPr>
          <w:rFonts w:ascii="Arial" w:hAnsi="Arial"/>
          <w:sz w:val="20"/>
          <w:szCs w:val="20"/>
        </w:rPr>
        <w:t xml:space="preserve"> </w:t>
      </w:r>
    </w:p>
    <w:p w:rsidR="00A758B3" w:rsidRPr="000F1DED" w:rsidRDefault="00A60CE1" w:rsidP="000F1DED">
      <w:pPr>
        <w:jc w:val="both"/>
        <w:rPr>
          <w:rFonts w:ascii="Arial" w:hAnsi="Arial"/>
          <w:b/>
          <w:sz w:val="20"/>
          <w:szCs w:val="20"/>
        </w:rPr>
      </w:pPr>
      <w:r w:rsidRPr="007F4852">
        <w:rPr>
          <w:rFonts w:ascii="Arial" w:hAnsi="Arial"/>
          <w:b/>
          <w:sz w:val="20"/>
          <w:szCs w:val="20"/>
        </w:rPr>
        <w:t xml:space="preserve">Prezenčná listina </w:t>
      </w:r>
      <w:r w:rsidR="00D6426F" w:rsidRPr="007F4852">
        <w:rPr>
          <w:rFonts w:ascii="Arial" w:hAnsi="Arial"/>
          <w:b/>
          <w:sz w:val="20"/>
          <w:szCs w:val="20"/>
        </w:rPr>
        <w:t xml:space="preserve">z oboznámenia a školenia </w:t>
      </w:r>
      <w:r w:rsidRPr="007F4852">
        <w:rPr>
          <w:rFonts w:ascii="Arial" w:hAnsi="Arial"/>
          <w:b/>
          <w:sz w:val="20"/>
          <w:szCs w:val="20"/>
        </w:rPr>
        <w:t>zamestnancov hlavného dodávateľa a poddodávateľov</w:t>
      </w:r>
    </w:p>
    <w:p w:rsidR="000F1DED" w:rsidRDefault="000F1DED" w:rsidP="000F1DED"/>
    <w:p w:rsidR="00B47305" w:rsidRPr="007F4852" w:rsidRDefault="00B47305" w:rsidP="00AA448D">
      <w:pPr>
        <w:jc w:val="center"/>
        <w:rPr>
          <w:rFonts w:ascii="Arial" w:hAnsi="Arial"/>
          <w:b/>
          <w:lang w:val="fr-FR"/>
        </w:rPr>
      </w:pPr>
      <w:r w:rsidRPr="007F4852">
        <w:rPr>
          <w:rFonts w:ascii="Arial" w:hAnsi="Arial"/>
          <w:b/>
          <w:sz w:val="28"/>
          <w:szCs w:val="28"/>
        </w:rPr>
        <w:t>Prezenčná listina</w:t>
      </w:r>
    </w:p>
    <w:p w:rsidR="006C6231" w:rsidRPr="007F4852" w:rsidRDefault="006C6231">
      <w:pPr>
        <w:pStyle w:val="Zkladntext"/>
        <w:rPr>
          <w:rFonts w:ascii="Arial" w:hAnsi="Arial"/>
          <w:b/>
          <w:lang w:val="fr-FR"/>
        </w:rPr>
      </w:pPr>
    </w:p>
    <w:p w:rsidR="008D5B8B" w:rsidRPr="007F4852" w:rsidRDefault="008D5B8B" w:rsidP="008D5B8B">
      <w:pPr>
        <w:jc w:val="both"/>
        <w:rPr>
          <w:rFonts w:ascii="Arial" w:hAnsi="Arial"/>
          <w:b/>
          <w:color w:val="0000FF"/>
        </w:rPr>
      </w:pPr>
      <w:r w:rsidRPr="007F4852">
        <w:rPr>
          <w:rFonts w:ascii="Arial" w:hAnsi="Arial"/>
          <w:b/>
          <w:color w:val="0000FF"/>
        </w:rPr>
        <w:t xml:space="preserve">S oboznámenia  sa so základnými zásadami bezpečnej práce pre osoby, ktoré sa s vedomím BVS, a.s. zdržujú v jej objektoch a na jej pracoviskách v súlade s ustanoveniami § 6 odsek 4 a následne ustanoveniami § 7 odsek 8 písmeno a) až c) zákona NR SR č. 124/2006 </w:t>
      </w:r>
      <w:proofErr w:type="spellStart"/>
      <w:r w:rsidRPr="007F4852">
        <w:rPr>
          <w:rFonts w:ascii="Arial" w:hAnsi="Arial"/>
          <w:b/>
          <w:color w:val="0000FF"/>
        </w:rPr>
        <w:t>Z.z</w:t>
      </w:r>
      <w:proofErr w:type="spellEnd"/>
      <w:r w:rsidRPr="007F4852">
        <w:rPr>
          <w:rFonts w:ascii="Arial" w:hAnsi="Arial"/>
          <w:b/>
          <w:color w:val="0000FF"/>
        </w:rPr>
        <w:t>. o bezpečnosti a ochrane zdravia pri práci  a o zmene a doplnení niektorých zákonov</w:t>
      </w:r>
    </w:p>
    <w:p w:rsidR="006C6231" w:rsidRDefault="008D5B8B" w:rsidP="00AA511D">
      <w:pPr>
        <w:jc w:val="both"/>
        <w:rPr>
          <w:rFonts w:ascii="Arial" w:hAnsi="Arial"/>
          <w:b/>
          <w:color w:val="0000FF"/>
        </w:rPr>
      </w:pPr>
      <w:r w:rsidRPr="007F4852">
        <w:rPr>
          <w:rFonts w:ascii="Arial" w:hAnsi="Arial"/>
          <w:b/>
          <w:color w:val="0000FF"/>
        </w:rPr>
        <w:t xml:space="preserve">a školenia o ochrane pred požiarmi pre osoby, ktoré sa s vedomím BVS, a.s. zdržujú v jej objektoch a na jej pracoviskách v súlade s § 20 odsek 3 a následne § 20 odsek 1, písmeno a), b), c) a d) vyhlášky MV SR č.121/2002 </w:t>
      </w:r>
      <w:proofErr w:type="spellStart"/>
      <w:r w:rsidRPr="007F4852">
        <w:rPr>
          <w:rFonts w:ascii="Arial" w:hAnsi="Arial"/>
          <w:b/>
          <w:color w:val="0000FF"/>
        </w:rPr>
        <w:t>Z.z</w:t>
      </w:r>
      <w:proofErr w:type="spellEnd"/>
      <w:r w:rsidRPr="007F4852">
        <w:rPr>
          <w:rFonts w:ascii="Arial" w:hAnsi="Arial"/>
          <w:b/>
          <w:color w:val="0000FF"/>
        </w:rPr>
        <w:t>. o požiarnej prevencii v znení neskorších predpisov</w:t>
      </w:r>
    </w:p>
    <w:p w:rsidR="00AA511D" w:rsidRPr="007F4852" w:rsidRDefault="00AA511D" w:rsidP="00AA511D">
      <w:pPr>
        <w:jc w:val="both"/>
        <w:rPr>
          <w:rFonts w:ascii="Arial" w:hAnsi="Arial"/>
          <w:b/>
          <w:color w:val="FF0000"/>
        </w:rPr>
      </w:pPr>
    </w:p>
    <w:p w:rsidR="00BB24A1" w:rsidRDefault="0038000D" w:rsidP="00D07FB2">
      <w:pPr>
        <w:jc w:val="both"/>
        <w:rPr>
          <w:rFonts w:ascii="Arial" w:hAnsi="Arial"/>
          <w:b/>
          <w:color w:val="FF0000"/>
          <w:lang w:val="fr-FR"/>
        </w:rPr>
      </w:pPr>
      <w:r w:rsidRPr="007F4852">
        <w:rPr>
          <w:rFonts w:ascii="Arial" w:hAnsi="Arial"/>
          <w:b/>
          <w:color w:val="FF0000"/>
          <w:lang w:val="fr-FR"/>
        </w:rPr>
        <w:t>Presné obchodné meno a presná adresa sídla</w:t>
      </w:r>
      <w:r w:rsidR="00A60CE1" w:rsidRPr="007F4852">
        <w:rPr>
          <w:rFonts w:ascii="Arial" w:hAnsi="Arial"/>
          <w:b/>
          <w:color w:val="FF0000"/>
          <w:lang w:val="fr-FR"/>
        </w:rPr>
        <w:t xml:space="preserve"> firmy</w:t>
      </w:r>
      <w:r w:rsidR="00BB24A1">
        <w:rPr>
          <w:rFonts w:ascii="Arial" w:hAnsi="Arial"/>
          <w:b/>
          <w:color w:val="FF0000"/>
          <w:lang w:val="fr-FR"/>
        </w:rPr>
        <w:t>/účastníka MPS-OOV-6/2023</w:t>
      </w:r>
      <w:r w:rsidR="007F4852">
        <w:rPr>
          <w:rFonts w:ascii="Arial" w:hAnsi="Arial"/>
          <w:b/>
          <w:color w:val="FF0000"/>
          <w:lang w:val="fr-FR"/>
        </w:rPr>
        <w:t>:</w:t>
      </w:r>
      <w:r w:rsidR="00457C1B">
        <w:rPr>
          <w:rFonts w:ascii="Arial" w:hAnsi="Arial"/>
          <w:b/>
          <w:color w:val="FF0000"/>
          <w:lang w:val="fr-FR"/>
        </w:rPr>
        <w:t xml:space="preserve"> </w:t>
      </w:r>
    </w:p>
    <w:p w:rsidR="0038000D" w:rsidRDefault="0038000D" w:rsidP="00F20BF6">
      <w:pPr>
        <w:pStyle w:val="Zkladntext"/>
        <w:ind w:firstLine="708"/>
        <w:rPr>
          <w:rFonts w:ascii="Arial" w:hAnsi="Arial"/>
          <w:b/>
        </w:rPr>
      </w:pPr>
    </w:p>
    <w:p w:rsidR="00BB24A1" w:rsidRDefault="00BB24A1" w:rsidP="00F20BF6">
      <w:pPr>
        <w:pStyle w:val="Zkladntext"/>
        <w:ind w:firstLine="708"/>
        <w:rPr>
          <w:rFonts w:ascii="Arial" w:hAnsi="Arial"/>
          <w:b/>
        </w:rPr>
      </w:pPr>
      <w:bookmarkStart w:id="1" w:name="_GoBack"/>
      <w:bookmarkEnd w:id="1"/>
    </w:p>
    <w:p w:rsidR="00BB24A1" w:rsidRPr="007F4852" w:rsidRDefault="00BB24A1" w:rsidP="00F20BF6">
      <w:pPr>
        <w:pStyle w:val="Zkladntext"/>
        <w:ind w:firstLine="708"/>
        <w:rPr>
          <w:rFonts w:ascii="Arial" w:hAnsi="Arial"/>
          <w:b/>
        </w:rPr>
      </w:pPr>
    </w:p>
    <w:p w:rsidR="007F4852" w:rsidRPr="007F4852" w:rsidRDefault="00D6426F" w:rsidP="007F4852">
      <w:pPr>
        <w:pStyle w:val="Zkladntext"/>
        <w:ind w:firstLine="708"/>
        <w:rPr>
          <w:rFonts w:ascii="Arial" w:hAnsi="Arial"/>
          <w:b/>
        </w:rPr>
      </w:pPr>
      <w:r w:rsidRPr="007F4852">
        <w:rPr>
          <w:rFonts w:ascii="Arial" w:hAnsi="Arial"/>
          <w:b/>
        </w:rPr>
        <w:t xml:space="preserve">         </w:t>
      </w:r>
      <w:r w:rsidR="00F20BF6" w:rsidRPr="007F4852">
        <w:rPr>
          <w:rFonts w:ascii="Arial" w:hAnsi="Arial"/>
          <w:b/>
        </w:rPr>
        <w:t>M   E   N   O</w:t>
      </w:r>
      <w:r w:rsidR="00F20BF6" w:rsidRPr="007F4852">
        <w:rPr>
          <w:rFonts w:ascii="Arial" w:hAnsi="Arial"/>
          <w:b/>
        </w:rPr>
        <w:tab/>
      </w:r>
      <w:r w:rsidR="00F20BF6" w:rsidRPr="007F4852">
        <w:rPr>
          <w:rFonts w:ascii="Arial" w:hAnsi="Arial"/>
          <w:b/>
        </w:rPr>
        <w:tab/>
      </w:r>
      <w:r w:rsidR="00F20BF6" w:rsidRPr="007F4852">
        <w:rPr>
          <w:rFonts w:ascii="Arial" w:hAnsi="Arial"/>
          <w:b/>
        </w:rPr>
        <w:tab/>
      </w:r>
      <w:r w:rsidRPr="007F4852">
        <w:rPr>
          <w:rFonts w:ascii="Arial" w:hAnsi="Arial"/>
          <w:b/>
        </w:rPr>
        <w:t xml:space="preserve">     </w:t>
      </w:r>
      <w:r w:rsidR="00F76D5C">
        <w:rPr>
          <w:rFonts w:ascii="Arial" w:hAnsi="Arial"/>
          <w:b/>
        </w:rPr>
        <w:tab/>
      </w:r>
      <w:proofErr w:type="gramStart"/>
      <w:r w:rsidR="00F20BF6" w:rsidRPr="007F4852">
        <w:rPr>
          <w:rFonts w:ascii="Arial" w:hAnsi="Arial"/>
          <w:b/>
        </w:rPr>
        <w:t>P  O</w:t>
      </w:r>
      <w:proofErr w:type="gramEnd"/>
      <w:r w:rsidR="00F20BF6" w:rsidRPr="007F4852">
        <w:rPr>
          <w:rFonts w:ascii="Arial" w:hAnsi="Arial"/>
          <w:b/>
        </w:rPr>
        <w:t xml:space="preserve">  D  P  I  S </w:t>
      </w:r>
    </w:p>
    <w:p w:rsidR="00640591" w:rsidRPr="007F4852" w:rsidRDefault="00640591" w:rsidP="003C0E3A">
      <w:pPr>
        <w:pStyle w:val="Zkladntext"/>
        <w:rPr>
          <w:rFonts w:ascii="Arial" w:hAnsi="Arial"/>
          <w:b/>
        </w:rPr>
      </w:pPr>
    </w:p>
    <w:p w:rsidR="00F76D5C" w:rsidRDefault="00647DBE" w:rsidP="00F10FC7">
      <w:pPr>
        <w:pStyle w:val="Zkladntext"/>
        <w:numPr>
          <w:ilvl w:val="0"/>
          <w:numId w:val="14"/>
        </w:numPr>
        <w:rPr>
          <w:rFonts w:ascii="Arial" w:hAnsi="Arial"/>
        </w:rPr>
      </w:pPr>
      <w:r w:rsidRPr="002805D4"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F76D5C" w:rsidRPr="002805D4">
        <w:rPr>
          <w:rFonts w:ascii="Arial" w:hAnsi="Arial"/>
        </w:rPr>
        <w:tab/>
        <w:t>____________________</w:t>
      </w:r>
    </w:p>
    <w:p w:rsidR="00DB4DD1" w:rsidRPr="00CF2CC5" w:rsidRDefault="00CF2CC5" w:rsidP="00CF2CC5">
      <w:pPr>
        <w:pStyle w:val="Zkladntext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2805D4">
        <w:rPr>
          <w:rFonts w:ascii="Arial" w:hAnsi="Arial"/>
        </w:rPr>
        <w:t>____________________</w:t>
      </w:r>
    </w:p>
    <w:p w:rsidR="0045307E" w:rsidRPr="00F76D5C" w:rsidRDefault="00DB4DD1" w:rsidP="002A0058">
      <w:pPr>
        <w:pStyle w:val="Zkladntext"/>
        <w:numPr>
          <w:ilvl w:val="0"/>
          <w:numId w:val="14"/>
        </w:numPr>
        <w:rPr>
          <w:rFonts w:ascii="Arial" w:hAnsi="Arial"/>
        </w:rPr>
      </w:pPr>
      <w:r>
        <w:rPr>
          <w:rFonts w:ascii="Arial" w:hAnsi="Arial"/>
        </w:rPr>
        <w:tab/>
      </w:r>
      <w:r w:rsidR="00BB24A1">
        <w:rPr>
          <w:rFonts w:ascii="Arial" w:hAnsi="Arial"/>
        </w:rPr>
        <w:tab/>
      </w:r>
      <w:r w:rsidR="00BB24A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5307E" w:rsidRPr="00F76D5C">
        <w:rPr>
          <w:rFonts w:ascii="Arial" w:hAnsi="Arial"/>
        </w:rPr>
        <w:t>____________________</w:t>
      </w:r>
      <w:r w:rsidR="00F76D5C" w:rsidRPr="00F76D5C">
        <w:rPr>
          <w:rFonts w:ascii="Arial" w:hAnsi="Arial"/>
        </w:rPr>
        <w:tab/>
      </w:r>
      <w:r w:rsidR="00F76D5C" w:rsidRPr="00F76D5C">
        <w:rPr>
          <w:rFonts w:ascii="Arial" w:hAnsi="Arial"/>
        </w:rPr>
        <w:tab/>
      </w:r>
    </w:p>
    <w:p w:rsidR="00CF2CC5" w:rsidRDefault="0045307E" w:rsidP="00BB24A1">
      <w:pPr>
        <w:pStyle w:val="Zkladntext"/>
        <w:ind w:left="720"/>
        <w:rPr>
          <w:rFonts w:ascii="Arial" w:hAnsi="Arial"/>
        </w:rPr>
      </w:pPr>
      <w:r w:rsidRPr="002A0058">
        <w:rPr>
          <w:rFonts w:ascii="Arial" w:hAnsi="Arial"/>
        </w:rPr>
        <w:tab/>
      </w:r>
    </w:p>
    <w:p w:rsidR="00403D6A" w:rsidRPr="00403D6A" w:rsidRDefault="00403D6A" w:rsidP="00403D6A">
      <w:pPr>
        <w:pStyle w:val="Zkladntext"/>
        <w:rPr>
          <w:rFonts w:ascii="Arial" w:hAnsi="Arial"/>
        </w:rPr>
      </w:pPr>
      <w:r w:rsidRPr="00403D6A">
        <w:rPr>
          <w:rFonts w:ascii="Arial" w:hAnsi="Arial"/>
        </w:rPr>
        <w:tab/>
      </w:r>
      <w:r w:rsidRPr="00403D6A">
        <w:rPr>
          <w:rFonts w:ascii="Arial" w:hAnsi="Arial"/>
        </w:rPr>
        <w:tab/>
      </w:r>
      <w:r w:rsidRPr="00403D6A">
        <w:rPr>
          <w:rFonts w:ascii="Arial" w:hAnsi="Arial"/>
        </w:rPr>
        <w:tab/>
      </w:r>
      <w:r w:rsidRPr="00403D6A">
        <w:rPr>
          <w:rFonts w:ascii="Arial" w:hAnsi="Arial"/>
        </w:rPr>
        <w:tab/>
      </w:r>
    </w:p>
    <w:p w:rsidR="002945A2" w:rsidRPr="007F4852" w:rsidRDefault="002945A2">
      <w:pPr>
        <w:pStyle w:val="Zkladntext"/>
        <w:rPr>
          <w:rFonts w:ascii="Arial" w:hAnsi="Arial"/>
          <w:b/>
          <w:color w:val="0000FF"/>
          <w:sz w:val="22"/>
          <w:szCs w:val="22"/>
          <w:lang w:val="fr-FR"/>
        </w:rPr>
      </w:pP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Meno, </w:t>
      </w:r>
      <w:r w:rsidR="00B47305" w:rsidRPr="007F4852">
        <w:rPr>
          <w:rFonts w:ascii="Arial" w:hAnsi="Arial"/>
          <w:b/>
          <w:color w:val="0000FF"/>
          <w:sz w:val="22"/>
          <w:szCs w:val="22"/>
          <w:lang w:val="fr-FR"/>
        </w:rPr>
        <w:t>priezvisko </w:t>
      </w: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a funkcia </w:t>
      </w:r>
      <w:r w:rsidR="00B75CD8"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zamestnanca </w:t>
      </w:r>
      <w:r w:rsidR="00330758" w:rsidRPr="007F4852">
        <w:rPr>
          <w:rFonts w:ascii="Arial" w:hAnsi="Arial"/>
          <w:b/>
          <w:color w:val="0000FF"/>
          <w:sz w:val="22"/>
          <w:szCs w:val="22"/>
          <w:lang w:val="fr-FR"/>
        </w:rPr>
        <w:t>BVS</w:t>
      </w:r>
      <w:r w:rsidR="009E29FD" w:rsidRPr="007F4852">
        <w:rPr>
          <w:rFonts w:ascii="Arial" w:hAnsi="Arial"/>
          <w:b/>
          <w:color w:val="0000FF"/>
          <w:sz w:val="22"/>
          <w:szCs w:val="22"/>
          <w:lang w:val="fr-FR"/>
        </w:rPr>
        <w:t>, a.s.</w:t>
      </w:r>
      <w:r w:rsidR="00D55FC3">
        <w:rPr>
          <w:rFonts w:ascii="Arial" w:hAnsi="Arial"/>
          <w:b/>
          <w:color w:val="0000FF"/>
          <w:sz w:val="22"/>
          <w:szCs w:val="22"/>
          <w:lang w:val="fr-FR"/>
        </w:rPr>
        <w:t>,</w:t>
      </w:r>
      <w:r w:rsidR="009E29FD"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 ktorý vykonal oboznámenie a zaškolenie zodpovednej osoby </w:t>
      </w:r>
    </w:p>
    <w:p w:rsidR="00E3312A" w:rsidRPr="007F4852" w:rsidRDefault="00E3312A">
      <w:pPr>
        <w:pStyle w:val="Zkladntext"/>
        <w:rPr>
          <w:rFonts w:ascii="Arial" w:hAnsi="Arial"/>
          <w:b/>
          <w:sz w:val="22"/>
          <w:szCs w:val="22"/>
          <w:lang w:val="fr-FR"/>
        </w:rPr>
      </w:pPr>
    </w:p>
    <w:p w:rsidR="00F76D5C" w:rsidRPr="00F76D5C" w:rsidRDefault="00647DBE" w:rsidP="00F76D5C">
      <w:pPr>
        <w:pStyle w:val="Zkladntext"/>
      </w:pPr>
      <w:r>
        <w:rPr>
          <w:rFonts w:ascii="Arial" w:hAnsi="Arial"/>
          <w:sz w:val="22"/>
          <w:szCs w:val="22"/>
          <w:lang w:val="fr-FR"/>
        </w:rPr>
        <w:t>Ingrid Škodová</w:t>
      </w:r>
      <w:r w:rsidR="00F76D5C" w:rsidRPr="00F76D5C">
        <w:rPr>
          <w:rFonts w:ascii="Arial" w:hAnsi="Arial"/>
          <w:sz w:val="22"/>
          <w:szCs w:val="22"/>
          <w:lang w:val="fr-FR"/>
        </w:rPr>
        <w:t xml:space="preserve">, </w:t>
      </w:r>
      <w:r>
        <w:rPr>
          <w:rFonts w:ascii="Arial" w:hAnsi="Arial"/>
          <w:sz w:val="22"/>
          <w:szCs w:val="22"/>
          <w:lang w:val="fr-FR"/>
        </w:rPr>
        <w:t>A</w:t>
      </w:r>
      <w:r w:rsidR="00F76D5C">
        <w:rPr>
          <w:rFonts w:ascii="Arial" w:hAnsi="Arial"/>
          <w:sz w:val="22"/>
          <w:szCs w:val="22"/>
          <w:lang w:val="fr-FR"/>
        </w:rPr>
        <w:t>BT a TPO</w:t>
      </w:r>
      <w:r w:rsidR="00F76D5C" w:rsidRPr="00F76D5C">
        <w:rPr>
          <w:rFonts w:ascii="Arial" w:hAnsi="Arial"/>
          <w:sz w:val="22"/>
          <w:szCs w:val="22"/>
          <w:lang w:val="fr-FR"/>
        </w:rPr>
        <w:t xml:space="preserve"> BVS, a.s.</w:t>
      </w:r>
      <w:r w:rsidR="00F76D5C">
        <w:rPr>
          <w:rFonts w:ascii="Arial" w:hAnsi="Arial"/>
          <w:sz w:val="22"/>
          <w:szCs w:val="22"/>
          <w:lang w:val="fr-FR"/>
        </w:rPr>
        <w:t xml:space="preserve">      Podpis</w:t>
      </w:r>
      <w:r w:rsidR="00F76D5C" w:rsidRPr="00F76D5C">
        <w:rPr>
          <w:rFonts w:ascii="Arial" w:hAnsi="Arial"/>
          <w:sz w:val="22"/>
          <w:szCs w:val="22"/>
          <w:lang w:val="fr-FR"/>
        </w:rPr>
        <w:t>:______________________</w:t>
      </w:r>
    </w:p>
    <w:p w:rsidR="00D254DF" w:rsidRDefault="00D254DF" w:rsidP="00640591">
      <w:pPr>
        <w:pStyle w:val="Zkladntext"/>
        <w:rPr>
          <w:rFonts w:ascii="Arial" w:hAnsi="Arial"/>
          <w:b/>
          <w:color w:val="0000FF"/>
          <w:sz w:val="22"/>
          <w:szCs w:val="22"/>
          <w:lang w:val="fr-FR"/>
        </w:rPr>
      </w:pPr>
    </w:p>
    <w:p w:rsidR="002A0058" w:rsidRPr="002A0058" w:rsidRDefault="009E29FD" w:rsidP="002A0058">
      <w:pPr>
        <w:pStyle w:val="Zkladntext"/>
        <w:rPr>
          <w:rFonts w:ascii="Arial" w:hAnsi="Arial"/>
          <w:b/>
          <w:lang w:val="fr-FR"/>
        </w:rPr>
      </w:pP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Zodpovedná osoba </w:t>
      </w:r>
      <w:r w:rsidR="00E45DCE">
        <w:rPr>
          <w:rFonts w:ascii="Arial" w:hAnsi="Arial"/>
          <w:b/>
          <w:color w:val="0000FF"/>
          <w:sz w:val="22"/>
          <w:szCs w:val="22"/>
          <w:lang w:val="fr-FR"/>
        </w:rPr>
        <w:t>po</w:t>
      </w: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>d</w:t>
      </w:r>
      <w:r w:rsidR="00DC08D8">
        <w:rPr>
          <w:rFonts w:ascii="Arial" w:hAnsi="Arial"/>
          <w:b/>
          <w:color w:val="0000FF"/>
          <w:sz w:val="22"/>
          <w:szCs w:val="22"/>
          <w:lang w:val="fr-FR"/>
        </w:rPr>
        <w:t>d</w:t>
      </w: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>odávateľa :</w:t>
      </w:r>
      <w:r w:rsidR="00457C1B" w:rsidRPr="00457C1B">
        <w:rPr>
          <w:rFonts w:ascii="Arial" w:hAnsi="Arial"/>
          <w:b/>
        </w:rPr>
        <w:t xml:space="preserve"> </w:t>
      </w:r>
    </w:p>
    <w:p w:rsidR="009E29FD" w:rsidRPr="007F4852" w:rsidRDefault="009E29FD" w:rsidP="00640591">
      <w:pPr>
        <w:pStyle w:val="Zkladntext"/>
        <w:rPr>
          <w:rFonts w:ascii="Arial" w:hAnsi="Arial"/>
          <w:b/>
          <w:sz w:val="22"/>
          <w:szCs w:val="22"/>
          <w:lang w:val="fr-FR"/>
        </w:rPr>
      </w:pPr>
    </w:p>
    <w:p w:rsidR="00403D6A" w:rsidRPr="00403D6A" w:rsidRDefault="007F4852" w:rsidP="00403D6A">
      <w:pPr>
        <w:pStyle w:val="Zkladntext"/>
        <w:rPr>
          <w:rFonts w:ascii="Arial" w:hAnsi="Arial"/>
          <w:b/>
          <w:sz w:val="22"/>
          <w:szCs w:val="22"/>
          <w:lang w:val="fr-FR"/>
        </w:rPr>
      </w:pPr>
      <w:r w:rsidRPr="007F4852">
        <w:rPr>
          <w:rFonts w:ascii="Arial" w:hAnsi="Arial"/>
          <w:b/>
          <w:sz w:val="22"/>
          <w:szCs w:val="22"/>
          <w:lang w:val="fr-FR"/>
        </w:rPr>
        <w:t>Zodpovedná osoba</w:t>
      </w:r>
      <w:r w:rsidR="00640591" w:rsidRPr="007F4852">
        <w:rPr>
          <w:rFonts w:ascii="Arial" w:hAnsi="Arial"/>
          <w:b/>
          <w:sz w:val="22"/>
          <w:szCs w:val="22"/>
          <w:lang w:val="fr-FR"/>
        </w:rPr>
        <w:tab/>
      </w:r>
      <w:r w:rsidR="00457C1B">
        <w:rPr>
          <w:rFonts w:ascii="Arial" w:hAnsi="Arial"/>
          <w:b/>
          <w:sz w:val="22"/>
          <w:szCs w:val="22"/>
          <w:lang w:val="fr-FR"/>
        </w:rPr>
        <w:t xml:space="preserve">           :</w:t>
      </w:r>
      <w:r w:rsidR="002805D4">
        <w:rPr>
          <w:rFonts w:ascii="Arial" w:hAnsi="Arial"/>
          <w:b/>
          <w:sz w:val="22"/>
          <w:szCs w:val="22"/>
          <w:lang w:val="fr-FR"/>
        </w:rPr>
        <w:t xml:space="preserve"> </w:t>
      </w:r>
      <w:r w:rsidR="00D07FB2" w:rsidRPr="00D07FB2">
        <w:rPr>
          <w:rFonts w:ascii="Arial" w:hAnsi="Arial"/>
          <w:b/>
          <w:bCs/>
          <w:sz w:val="22"/>
          <w:szCs w:val="22"/>
          <w:lang w:val="sk-SK"/>
        </w:rPr>
        <w:t>Ing. Angelika Kassai, PhD.</w:t>
      </w:r>
    </w:p>
    <w:p w:rsidR="00640591" w:rsidRPr="007F4852" w:rsidRDefault="00640591" w:rsidP="00640591">
      <w:pPr>
        <w:pStyle w:val="Zkladntext"/>
        <w:rPr>
          <w:rFonts w:ascii="Arial" w:hAnsi="Arial"/>
          <w:b/>
          <w:sz w:val="22"/>
          <w:szCs w:val="22"/>
          <w:lang w:val="fr-FR"/>
        </w:rPr>
      </w:pPr>
      <w:r w:rsidRPr="007F4852">
        <w:rPr>
          <w:rFonts w:ascii="Arial" w:hAnsi="Arial"/>
          <w:b/>
          <w:sz w:val="22"/>
          <w:szCs w:val="22"/>
          <w:lang w:val="fr-FR"/>
        </w:rPr>
        <w:tab/>
      </w:r>
    </w:p>
    <w:p w:rsidR="009E29FD" w:rsidRPr="007F4852" w:rsidRDefault="009E29FD" w:rsidP="00640591">
      <w:pPr>
        <w:pStyle w:val="Zkladntext"/>
        <w:rPr>
          <w:rFonts w:ascii="Arial" w:hAnsi="Arial"/>
          <w:b/>
          <w:sz w:val="22"/>
          <w:szCs w:val="22"/>
          <w:lang w:val="fr-FR"/>
        </w:rPr>
      </w:pPr>
    </w:p>
    <w:p w:rsidR="009E29FD" w:rsidRDefault="009E29FD" w:rsidP="00640591">
      <w:pPr>
        <w:pStyle w:val="Zkladntext"/>
        <w:rPr>
          <w:rFonts w:ascii="Arial" w:hAnsi="Arial"/>
          <w:sz w:val="22"/>
          <w:szCs w:val="22"/>
          <w:lang w:val="fr-FR"/>
        </w:rPr>
      </w:pPr>
      <w:r w:rsidRPr="007F4852">
        <w:rPr>
          <w:rFonts w:ascii="Arial" w:hAnsi="Arial"/>
          <w:b/>
          <w:sz w:val="22"/>
          <w:szCs w:val="22"/>
          <w:lang w:val="fr-FR"/>
        </w:rPr>
        <w:t>Podpis </w:t>
      </w:r>
      <w:r w:rsidRPr="007F4852">
        <w:rPr>
          <w:rFonts w:ascii="Arial" w:hAnsi="Arial"/>
          <w:b/>
          <w:sz w:val="22"/>
          <w:szCs w:val="22"/>
          <w:lang w:val="fr-FR"/>
        </w:rPr>
        <w:tab/>
      </w:r>
      <w:r w:rsidRPr="007F4852">
        <w:rPr>
          <w:rFonts w:ascii="Arial" w:hAnsi="Arial"/>
          <w:b/>
          <w:sz w:val="22"/>
          <w:szCs w:val="22"/>
          <w:lang w:val="fr-FR"/>
        </w:rPr>
        <w:tab/>
      </w:r>
      <w:r w:rsidR="00F76D5C" w:rsidRPr="007F4852">
        <w:rPr>
          <w:rFonts w:ascii="Arial" w:hAnsi="Arial"/>
          <w:b/>
          <w:sz w:val="22"/>
          <w:szCs w:val="22"/>
          <w:lang w:val="fr-FR"/>
        </w:rPr>
        <w:tab/>
        <w:t>:</w:t>
      </w:r>
      <w:r w:rsidR="00F76D5C" w:rsidRPr="007F4852">
        <w:rPr>
          <w:rFonts w:ascii="Arial" w:hAnsi="Arial"/>
          <w:sz w:val="22"/>
          <w:szCs w:val="22"/>
          <w:lang w:val="fr-FR"/>
        </w:rPr>
        <w:t xml:space="preserve"> _</w:t>
      </w:r>
      <w:r w:rsidRPr="007F4852">
        <w:rPr>
          <w:rFonts w:ascii="Arial" w:hAnsi="Arial"/>
          <w:sz w:val="22"/>
          <w:szCs w:val="22"/>
          <w:lang w:val="fr-FR"/>
        </w:rPr>
        <w:t>_____________________________</w:t>
      </w:r>
    </w:p>
    <w:p w:rsidR="00C836D8" w:rsidRDefault="00C836D8" w:rsidP="00640591">
      <w:pPr>
        <w:pStyle w:val="Zkladntext"/>
        <w:rPr>
          <w:rFonts w:ascii="Arial" w:hAnsi="Arial"/>
          <w:sz w:val="22"/>
          <w:szCs w:val="22"/>
          <w:lang w:val="fr-FR"/>
        </w:rPr>
      </w:pPr>
    </w:p>
    <w:p w:rsidR="007F4852" w:rsidRPr="007F4852" w:rsidRDefault="007F4852" w:rsidP="007F4852">
      <w:pPr>
        <w:pStyle w:val="Zkladntext"/>
        <w:rPr>
          <w:rFonts w:ascii="Arial" w:hAnsi="Arial"/>
          <w:b/>
          <w:sz w:val="22"/>
          <w:szCs w:val="22"/>
          <w:lang w:val="fr-FR"/>
        </w:rPr>
      </w:pP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 xml:space="preserve">Spracoval : </w:t>
      </w:r>
      <w:r w:rsidRPr="007F4852">
        <w:rPr>
          <w:rFonts w:ascii="Arial" w:hAnsi="Arial"/>
          <w:b/>
          <w:color w:val="0000FF"/>
          <w:sz w:val="22"/>
          <w:szCs w:val="22"/>
          <w:lang w:val="fr-FR"/>
        </w:rPr>
        <w:tab/>
      </w:r>
    </w:p>
    <w:p w:rsidR="005D3806" w:rsidRPr="005D3806" w:rsidRDefault="00647DBE" w:rsidP="005D3806">
      <w:pPr>
        <w:pStyle w:val="Zkladntext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Ingrid Škodová</w:t>
      </w:r>
      <w:r w:rsidR="00F76D5C" w:rsidRPr="00F76D5C">
        <w:rPr>
          <w:rFonts w:ascii="Arial" w:hAnsi="Arial"/>
          <w:sz w:val="22"/>
          <w:szCs w:val="22"/>
          <w:lang w:val="fr-FR"/>
        </w:rPr>
        <w:t xml:space="preserve">, </w:t>
      </w:r>
      <w:r>
        <w:rPr>
          <w:rFonts w:ascii="Arial" w:hAnsi="Arial"/>
          <w:sz w:val="22"/>
          <w:szCs w:val="22"/>
          <w:lang w:val="fr-FR"/>
        </w:rPr>
        <w:t>A</w:t>
      </w:r>
      <w:r w:rsidR="00F76D5C">
        <w:rPr>
          <w:rFonts w:ascii="Arial" w:hAnsi="Arial"/>
          <w:sz w:val="22"/>
          <w:szCs w:val="22"/>
          <w:lang w:val="fr-FR"/>
        </w:rPr>
        <w:t xml:space="preserve">BT a TPO </w:t>
      </w:r>
      <w:r w:rsidR="007F4852" w:rsidRPr="00F76D5C">
        <w:rPr>
          <w:rFonts w:ascii="Arial" w:hAnsi="Arial"/>
          <w:sz w:val="22"/>
          <w:szCs w:val="22"/>
          <w:lang w:val="fr-FR"/>
        </w:rPr>
        <w:t>BVS, a.s.</w:t>
      </w:r>
      <w:r w:rsidR="00AA448D" w:rsidRPr="00F76D5C">
        <w:rPr>
          <w:rFonts w:ascii="Arial" w:hAnsi="Arial"/>
          <w:sz w:val="22"/>
          <w:szCs w:val="22"/>
          <w:lang w:val="fr-FR"/>
        </w:rPr>
        <w:t xml:space="preserve">      </w:t>
      </w:r>
      <w:r w:rsidR="00700EF1">
        <w:rPr>
          <w:rFonts w:ascii="Arial" w:hAnsi="Arial"/>
          <w:sz w:val="22"/>
          <w:szCs w:val="22"/>
          <w:lang w:val="fr-FR"/>
        </w:rPr>
        <w:t>Podpis:</w:t>
      </w:r>
      <w:r w:rsidR="00700EF1" w:rsidRPr="00F76D5C">
        <w:rPr>
          <w:rFonts w:ascii="Arial" w:hAnsi="Arial"/>
          <w:sz w:val="22"/>
          <w:szCs w:val="22"/>
          <w:lang w:val="fr-FR"/>
        </w:rPr>
        <w:t xml:space="preserve"> _</w:t>
      </w:r>
      <w:r w:rsidR="00AA448D" w:rsidRPr="00F76D5C">
        <w:rPr>
          <w:rFonts w:ascii="Arial" w:hAnsi="Arial"/>
          <w:sz w:val="22"/>
          <w:szCs w:val="22"/>
          <w:lang w:val="fr-FR"/>
        </w:rPr>
        <w:t>__________________</w:t>
      </w:r>
      <w:r w:rsidR="005D3806" w:rsidRPr="005D3806">
        <w:rPr>
          <w:rFonts w:ascii="Arial" w:hAnsi="Arial"/>
          <w:sz w:val="22"/>
          <w:szCs w:val="22"/>
          <w:lang w:val="fr-FR"/>
        </w:rPr>
        <w:t xml:space="preserve"> </w:t>
      </w:r>
    </w:p>
    <w:sectPr w:rsidR="005D3806" w:rsidRPr="005D3806" w:rsidSect="002F5846">
      <w:headerReference w:type="even" r:id="rId8"/>
      <w:headerReference w:type="default" r:id="rId9"/>
      <w:footerReference w:type="default" r:id="rId10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5C7" w:rsidRDefault="00F665C7">
      <w:r>
        <w:separator/>
      </w:r>
    </w:p>
  </w:endnote>
  <w:endnote w:type="continuationSeparator" w:id="0">
    <w:p w:rsidR="00F665C7" w:rsidRDefault="00F6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5991646"/>
      <w:docPartObj>
        <w:docPartGallery w:val="Page Numbers (Bottom of Page)"/>
        <w:docPartUnique/>
      </w:docPartObj>
    </w:sdtPr>
    <w:sdtEndPr/>
    <w:sdtContent>
      <w:p w:rsidR="00F15871" w:rsidRDefault="00F1587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A1">
          <w:rPr>
            <w:noProof/>
          </w:rPr>
          <w:t>4</w:t>
        </w:r>
        <w:r>
          <w:fldChar w:fldCharType="end"/>
        </w:r>
      </w:p>
    </w:sdtContent>
  </w:sdt>
  <w:p w:rsidR="00F15871" w:rsidRPr="00997561" w:rsidRDefault="00F15871" w:rsidP="00F15871">
    <w:pPr>
      <w:pStyle w:val="Hlavika"/>
      <w:rPr>
        <w:rFonts w:ascii="Verdana" w:hAnsi="Verdana"/>
        <w:b/>
        <w:sz w:val="16"/>
        <w:szCs w:val="14"/>
      </w:rPr>
    </w:pPr>
    <w:r w:rsidRPr="00997561">
      <w:rPr>
        <w:rFonts w:ascii="Verdana" w:hAnsi="Verdana"/>
        <w:b/>
        <w:sz w:val="16"/>
        <w:szCs w:val="14"/>
      </w:rPr>
      <w:t>Bratislavská vodárenská spoločnosť, a.s.</w:t>
    </w:r>
  </w:p>
  <w:p w:rsidR="00F15871" w:rsidRPr="00997561" w:rsidRDefault="00F15871" w:rsidP="00F15871">
    <w:pPr>
      <w:pStyle w:val="Hlavika"/>
      <w:rPr>
        <w:rFonts w:ascii="Verdana" w:hAnsi="Verdana"/>
        <w:b/>
        <w:sz w:val="16"/>
        <w:szCs w:val="14"/>
      </w:rPr>
    </w:pPr>
    <w:r w:rsidRPr="00997561">
      <w:rPr>
        <w:rFonts w:ascii="Verdana" w:hAnsi="Verdana"/>
        <w:b/>
        <w:sz w:val="16"/>
        <w:szCs w:val="14"/>
      </w:rPr>
      <w:t>Prešovská 48, 826 46 Bratislava 29</w:t>
    </w:r>
  </w:p>
  <w:p w:rsidR="00F15871" w:rsidRPr="00997561" w:rsidRDefault="00F15871" w:rsidP="00F15871">
    <w:pPr>
      <w:pStyle w:val="Hlavika"/>
      <w:rPr>
        <w:rFonts w:ascii="Verdana" w:hAnsi="Verdana"/>
        <w:b/>
        <w:bCs/>
        <w:sz w:val="16"/>
        <w:szCs w:val="14"/>
      </w:rPr>
    </w:pPr>
    <w:r w:rsidRPr="00997561">
      <w:rPr>
        <w:rFonts w:ascii="Verdana" w:hAnsi="Verdana"/>
        <w:bCs/>
        <w:sz w:val="16"/>
        <w:szCs w:val="14"/>
      </w:rPr>
      <w:t>zapísaná v Obchodnom registri Okresného súdu Bratislava I</w:t>
    </w:r>
    <w:r w:rsidR="00D07FB2">
      <w:rPr>
        <w:rFonts w:ascii="Verdana" w:hAnsi="Verdana"/>
        <w:bCs/>
        <w:sz w:val="16"/>
        <w:szCs w:val="14"/>
      </w:rPr>
      <w:t>II</w:t>
    </w:r>
    <w:r w:rsidRPr="00997561">
      <w:rPr>
        <w:rFonts w:ascii="Verdana" w:hAnsi="Verdana"/>
        <w:bCs/>
        <w:sz w:val="16"/>
        <w:szCs w:val="14"/>
      </w:rPr>
      <w:t xml:space="preserve"> </w:t>
    </w:r>
  </w:p>
  <w:p w:rsidR="00F15871" w:rsidRPr="00997561" w:rsidRDefault="00F15871" w:rsidP="00F15871">
    <w:pPr>
      <w:pStyle w:val="Hlavika"/>
      <w:rPr>
        <w:rFonts w:ascii="Verdana" w:hAnsi="Verdana"/>
        <w:b/>
        <w:bCs/>
        <w:sz w:val="16"/>
        <w:szCs w:val="14"/>
      </w:rPr>
    </w:pPr>
    <w:r w:rsidRPr="00997561">
      <w:rPr>
        <w:rFonts w:ascii="Verdana" w:hAnsi="Verdana"/>
        <w:bCs/>
        <w:sz w:val="16"/>
        <w:szCs w:val="14"/>
      </w:rPr>
      <w:t>oddiel: Sa, vložka č.: 3080/B</w:t>
    </w:r>
  </w:p>
  <w:p w:rsidR="00F15871" w:rsidRDefault="00F1587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5C7" w:rsidRDefault="00F665C7">
      <w:r>
        <w:separator/>
      </w:r>
    </w:p>
  </w:footnote>
  <w:footnote w:type="continuationSeparator" w:id="0">
    <w:p w:rsidR="00F665C7" w:rsidRDefault="00F66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172" w:rsidRDefault="00533A92">
    <w:pPr>
      <w:pStyle w:val="Hlavik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F5172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F5172" w:rsidRDefault="004F5172">
    <w:pPr>
      <w:pStyle w:val="Hlavik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5871" w:rsidRPr="00F15871" w:rsidRDefault="00F15871" w:rsidP="00F15871">
    <w:pPr>
      <w:pStyle w:val="Hlavika"/>
    </w:pPr>
    <w:r w:rsidRPr="00F1587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062977" wp14:editId="2171A980">
              <wp:simplePos x="0" y="0"/>
              <wp:positionH relativeFrom="margin">
                <wp:posOffset>1537335</wp:posOffset>
              </wp:positionH>
              <wp:positionV relativeFrom="page">
                <wp:posOffset>447675</wp:posOffset>
              </wp:positionV>
              <wp:extent cx="2876550" cy="720090"/>
              <wp:effectExtent l="0" t="0" r="19050" b="22860"/>
              <wp:wrapNone/>
              <wp:docPr id="6" name="Textové po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7200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FFFFF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15871" w:rsidRPr="00F15871" w:rsidRDefault="00F15871" w:rsidP="00F15871">
                          <w:pPr>
                            <w:spacing w:after="200" w:line="276" w:lineRule="auto"/>
                            <w:jc w:val="center"/>
                            <w:rPr>
                              <w:rFonts w:asciiTheme="minorHAnsi" w:eastAsiaTheme="minorHAnsi" w:hAnsiTheme="minorHAnsi" w:cstheme="minorBidi"/>
                              <w:b/>
                              <w:sz w:val="44"/>
                              <w:szCs w:val="44"/>
                              <w:lang w:eastAsia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062977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6" type="#_x0000_t202" style="position:absolute;margin-left:121.05pt;margin-top:35.25pt;width:226.5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" strokecolor="white" strokeweight="0">
              <v:stroke dashstyle="dash"/>
              <v:textbox inset="0,0,0,0">
                <w:txbxContent>
                  <w:p w:rsidR="00F15871" w:rsidRPr="00F15871" w:rsidRDefault="00F15871" w:rsidP="00F15871">
                    <w:pPr>
                      <w:spacing w:after="200" w:line="276" w:lineRule="auto"/>
                      <w:jc w:val="center"/>
                      <w:rPr>
                        <w:rFonts w:asciiTheme="minorHAnsi" w:eastAsiaTheme="minorHAnsi" w:hAnsiTheme="minorHAnsi" w:cstheme="minorBidi"/>
                        <w:b/>
                        <w:sz w:val="44"/>
                        <w:szCs w:val="44"/>
                        <w:lang w:eastAsia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F15871">
      <w:rPr>
        <w:noProof/>
      </w:rPr>
      <w:drawing>
        <wp:inline distT="0" distB="0" distL="0" distR="0" wp14:anchorId="2080633A" wp14:editId="786B65BC">
          <wp:extent cx="1114425" cy="723900"/>
          <wp:effectExtent l="0" t="0" r="9525" b="0"/>
          <wp:docPr id="7" name="Obrázok 7" descr="logo spoločnosti BVS, a.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0" descr="logo spoločnosti BVS, a.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158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AC9F1" wp14:editId="43920B13">
              <wp:simplePos x="0" y="0"/>
              <wp:positionH relativeFrom="column">
                <wp:posOffset>9564370</wp:posOffset>
              </wp:positionH>
              <wp:positionV relativeFrom="paragraph">
                <wp:posOffset>19050</wp:posOffset>
              </wp:positionV>
              <wp:extent cx="107950" cy="720090"/>
              <wp:effectExtent l="6350" t="7620" r="9525" b="5715"/>
              <wp:wrapNone/>
              <wp:docPr id="5" name="Obdĺž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0" cy="720090"/>
                      </a:xfrm>
                      <a:prstGeom prst="rect">
                        <a:avLst/>
                      </a:prstGeom>
                      <a:solidFill>
                        <a:srgbClr val="00ACFF"/>
                      </a:solidFill>
                      <a:ln w="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BF0919" id="Obdĺžnik 5" o:spid="_x0000_s1026" style="position:absolute;margin-left:753.1pt;margin-top:1.5pt;width:8.5pt;height: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" fillcolor="#00acff" strokecolor="white" strokeweight="0"/>
          </w:pict>
        </mc:Fallback>
      </mc:AlternateContent>
    </w:r>
    <w:r w:rsidRPr="00F15871">
      <w:t xml:space="preserve">                                                                                           </w:t>
    </w:r>
    <w:r>
      <w:t xml:space="preserve">                     </w:t>
    </w:r>
    <w:r w:rsidRPr="00F15871">
      <w:rPr>
        <w:noProof/>
      </w:rPr>
      <w:drawing>
        <wp:inline distT="0" distB="0" distL="0" distR="0" wp14:anchorId="54BFC0A7" wp14:editId="5B4E9DF5">
          <wp:extent cx="115570" cy="725170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F5172" w:rsidRDefault="004F5172">
    <w:pPr>
      <w:pStyle w:val="Hlavika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D6A"/>
    <w:multiLevelType w:val="hybridMultilevel"/>
    <w:tmpl w:val="58F8B0F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369AB"/>
    <w:multiLevelType w:val="hybridMultilevel"/>
    <w:tmpl w:val="AF8E8C14"/>
    <w:lvl w:ilvl="0" w:tplc="416AF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17D7B"/>
    <w:multiLevelType w:val="singleLevel"/>
    <w:tmpl w:val="F1CCB95C"/>
    <w:lvl w:ilvl="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66779"/>
    <w:multiLevelType w:val="hybridMultilevel"/>
    <w:tmpl w:val="7ED099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1F8F"/>
    <w:multiLevelType w:val="hybridMultilevel"/>
    <w:tmpl w:val="123AA8E8"/>
    <w:lvl w:ilvl="0" w:tplc="2D40800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26452C"/>
    <w:multiLevelType w:val="hybridMultilevel"/>
    <w:tmpl w:val="22EAE022"/>
    <w:lvl w:ilvl="0" w:tplc="E3442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64999"/>
    <w:multiLevelType w:val="hybridMultilevel"/>
    <w:tmpl w:val="B14C4F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74586"/>
    <w:multiLevelType w:val="singleLevel"/>
    <w:tmpl w:val="AA3C4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8" w15:restartNumberingAfterBreak="0">
    <w:nsid w:val="2945055B"/>
    <w:multiLevelType w:val="hybridMultilevel"/>
    <w:tmpl w:val="4888F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97E1A"/>
    <w:multiLevelType w:val="hybridMultilevel"/>
    <w:tmpl w:val="6BE6EDB4"/>
    <w:lvl w:ilvl="0" w:tplc="C1CC54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83BDE"/>
    <w:multiLevelType w:val="hybridMultilevel"/>
    <w:tmpl w:val="D5F0E9A8"/>
    <w:lvl w:ilvl="0" w:tplc="041B0009">
      <w:start w:val="1"/>
      <w:numFmt w:val="bullet"/>
      <w:lvlText w:val=""/>
      <w:lvlJc w:val="left"/>
      <w:pPr>
        <w:ind w:left="185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11" w15:restartNumberingAfterBreak="0">
    <w:nsid w:val="30FE49C5"/>
    <w:multiLevelType w:val="hybridMultilevel"/>
    <w:tmpl w:val="FEBE8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1611FC"/>
    <w:multiLevelType w:val="singleLevel"/>
    <w:tmpl w:val="D9947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565659"/>
    <w:multiLevelType w:val="hybridMultilevel"/>
    <w:tmpl w:val="3BA8ECCE"/>
    <w:lvl w:ilvl="0" w:tplc="3B7675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E4B0FB2"/>
    <w:multiLevelType w:val="singleLevel"/>
    <w:tmpl w:val="BD2A77EC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5" w15:restartNumberingAfterBreak="0">
    <w:nsid w:val="7A794457"/>
    <w:multiLevelType w:val="hybridMultilevel"/>
    <w:tmpl w:val="FE48DACC"/>
    <w:lvl w:ilvl="0" w:tplc="50D8D98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4"/>
  </w:num>
  <w:num w:numId="11">
    <w:abstractNumId w:val="4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11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AAF"/>
    <w:rsid w:val="000011D2"/>
    <w:rsid w:val="00005B9E"/>
    <w:rsid w:val="0000715B"/>
    <w:rsid w:val="00013AD8"/>
    <w:rsid w:val="000157E2"/>
    <w:rsid w:val="00017BFD"/>
    <w:rsid w:val="000312DD"/>
    <w:rsid w:val="000356CE"/>
    <w:rsid w:val="0003649F"/>
    <w:rsid w:val="00037C78"/>
    <w:rsid w:val="0004334D"/>
    <w:rsid w:val="00045378"/>
    <w:rsid w:val="000510F2"/>
    <w:rsid w:val="00064BAF"/>
    <w:rsid w:val="000721AF"/>
    <w:rsid w:val="00076A70"/>
    <w:rsid w:val="0008175A"/>
    <w:rsid w:val="0008361A"/>
    <w:rsid w:val="000875F8"/>
    <w:rsid w:val="0009162C"/>
    <w:rsid w:val="00095CCA"/>
    <w:rsid w:val="0009636E"/>
    <w:rsid w:val="000A4599"/>
    <w:rsid w:val="000C4282"/>
    <w:rsid w:val="000C512C"/>
    <w:rsid w:val="000D16FA"/>
    <w:rsid w:val="000D4C4D"/>
    <w:rsid w:val="000E06D4"/>
    <w:rsid w:val="000E26E0"/>
    <w:rsid w:val="000E38DE"/>
    <w:rsid w:val="000E3CF6"/>
    <w:rsid w:val="000F1DED"/>
    <w:rsid w:val="000F7F8E"/>
    <w:rsid w:val="0011246A"/>
    <w:rsid w:val="00112797"/>
    <w:rsid w:val="00114F5B"/>
    <w:rsid w:val="00114F71"/>
    <w:rsid w:val="00120C0F"/>
    <w:rsid w:val="0012538C"/>
    <w:rsid w:val="0013354F"/>
    <w:rsid w:val="00134306"/>
    <w:rsid w:val="00135226"/>
    <w:rsid w:val="0014636B"/>
    <w:rsid w:val="00150725"/>
    <w:rsid w:val="00161D35"/>
    <w:rsid w:val="001641FC"/>
    <w:rsid w:val="00182982"/>
    <w:rsid w:val="001859F6"/>
    <w:rsid w:val="00190639"/>
    <w:rsid w:val="001A57F5"/>
    <w:rsid w:val="001B03D4"/>
    <w:rsid w:val="001C3A1E"/>
    <w:rsid w:val="001C4C54"/>
    <w:rsid w:val="001D3634"/>
    <w:rsid w:val="001E2F33"/>
    <w:rsid w:val="001E4411"/>
    <w:rsid w:val="002059C7"/>
    <w:rsid w:val="002063A9"/>
    <w:rsid w:val="00221C27"/>
    <w:rsid w:val="002307C1"/>
    <w:rsid w:val="00230A17"/>
    <w:rsid w:val="0025165D"/>
    <w:rsid w:val="0025235F"/>
    <w:rsid w:val="00265933"/>
    <w:rsid w:val="002805D4"/>
    <w:rsid w:val="00281A44"/>
    <w:rsid w:val="0028265E"/>
    <w:rsid w:val="0028717F"/>
    <w:rsid w:val="002945A2"/>
    <w:rsid w:val="002A0058"/>
    <w:rsid w:val="002A4BED"/>
    <w:rsid w:val="002A5481"/>
    <w:rsid w:val="002C398B"/>
    <w:rsid w:val="002E4C90"/>
    <w:rsid w:val="002E7476"/>
    <w:rsid w:val="002E7A73"/>
    <w:rsid w:val="002F1BF1"/>
    <w:rsid w:val="002F1F0B"/>
    <w:rsid w:val="002F5846"/>
    <w:rsid w:val="00300103"/>
    <w:rsid w:val="0030381B"/>
    <w:rsid w:val="003044B6"/>
    <w:rsid w:val="00323F6C"/>
    <w:rsid w:val="0032763B"/>
    <w:rsid w:val="00330758"/>
    <w:rsid w:val="00341216"/>
    <w:rsid w:val="003513D7"/>
    <w:rsid w:val="00357008"/>
    <w:rsid w:val="00360E0C"/>
    <w:rsid w:val="00362676"/>
    <w:rsid w:val="003639C2"/>
    <w:rsid w:val="0037272A"/>
    <w:rsid w:val="0038000D"/>
    <w:rsid w:val="003817E2"/>
    <w:rsid w:val="00384444"/>
    <w:rsid w:val="003910EF"/>
    <w:rsid w:val="00395A35"/>
    <w:rsid w:val="003B26CC"/>
    <w:rsid w:val="003C0E3A"/>
    <w:rsid w:val="003C6F79"/>
    <w:rsid w:val="003D15E2"/>
    <w:rsid w:val="003E1C02"/>
    <w:rsid w:val="003E6824"/>
    <w:rsid w:val="003F06B6"/>
    <w:rsid w:val="003F2999"/>
    <w:rsid w:val="003F52A0"/>
    <w:rsid w:val="00403D6A"/>
    <w:rsid w:val="00406452"/>
    <w:rsid w:val="00423A15"/>
    <w:rsid w:val="00423CCF"/>
    <w:rsid w:val="00433799"/>
    <w:rsid w:val="004378A5"/>
    <w:rsid w:val="00451628"/>
    <w:rsid w:val="0045307E"/>
    <w:rsid w:val="00457C1B"/>
    <w:rsid w:val="004622F8"/>
    <w:rsid w:val="00477746"/>
    <w:rsid w:val="004A0D6E"/>
    <w:rsid w:val="004A0FAA"/>
    <w:rsid w:val="004A28B3"/>
    <w:rsid w:val="004C2CC7"/>
    <w:rsid w:val="004C4155"/>
    <w:rsid w:val="004E0545"/>
    <w:rsid w:val="004E4ED8"/>
    <w:rsid w:val="004F5172"/>
    <w:rsid w:val="004F7713"/>
    <w:rsid w:val="00503DE3"/>
    <w:rsid w:val="0050589C"/>
    <w:rsid w:val="00517159"/>
    <w:rsid w:val="00517DBA"/>
    <w:rsid w:val="005228B5"/>
    <w:rsid w:val="00530BEC"/>
    <w:rsid w:val="00533A92"/>
    <w:rsid w:val="00537BFA"/>
    <w:rsid w:val="00540BDD"/>
    <w:rsid w:val="00553485"/>
    <w:rsid w:val="00561966"/>
    <w:rsid w:val="00582F10"/>
    <w:rsid w:val="005846D8"/>
    <w:rsid w:val="00584958"/>
    <w:rsid w:val="00590D75"/>
    <w:rsid w:val="005A1B2E"/>
    <w:rsid w:val="005D0B2C"/>
    <w:rsid w:val="005D3806"/>
    <w:rsid w:val="005D6B98"/>
    <w:rsid w:val="005E1500"/>
    <w:rsid w:val="005E69F4"/>
    <w:rsid w:val="005F0E1A"/>
    <w:rsid w:val="005F3E2C"/>
    <w:rsid w:val="005F7BC7"/>
    <w:rsid w:val="005F7E83"/>
    <w:rsid w:val="006204B6"/>
    <w:rsid w:val="00622830"/>
    <w:rsid w:val="00632C66"/>
    <w:rsid w:val="00633F6E"/>
    <w:rsid w:val="00635D18"/>
    <w:rsid w:val="00640591"/>
    <w:rsid w:val="00647DBE"/>
    <w:rsid w:val="00651EA8"/>
    <w:rsid w:val="00652548"/>
    <w:rsid w:val="006625CA"/>
    <w:rsid w:val="0066613A"/>
    <w:rsid w:val="0067071C"/>
    <w:rsid w:val="00670F3F"/>
    <w:rsid w:val="006740C9"/>
    <w:rsid w:val="00682371"/>
    <w:rsid w:val="006919E3"/>
    <w:rsid w:val="00697EF6"/>
    <w:rsid w:val="006A2F1A"/>
    <w:rsid w:val="006B0CE0"/>
    <w:rsid w:val="006B6291"/>
    <w:rsid w:val="006C3712"/>
    <w:rsid w:val="006C6231"/>
    <w:rsid w:val="006C7BC4"/>
    <w:rsid w:val="006D07EF"/>
    <w:rsid w:val="006D0F4E"/>
    <w:rsid w:val="006D16A6"/>
    <w:rsid w:val="006D50C6"/>
    <w:rsid w:val="006F6776"/>
    <w:rsid w:val="00700EF1"/>
    <w:rsid w:val="00705BA5"/>
    <w:rsid w:val="0070691B"/>
    <w:rsid w:val="00717194"/>
    <w:rsid w:val="00723981"/>
    <w:rsid w:val="00724461"/>
    <w:rsid w:val="007402BE"/>
    <w:rsid w:val="00751C60"/>
    <w:rsid w:val="007536C7"/>
    <w:rsid w:val="007625A2"/>
    <w:rsid w:val="00764A2A"/>
    <w:rsid w:val="00765807"/>
    <w:rsid w:val="007671DE"/>
    <w:rsid w:val="00773965"/>
    <w:rsid w:val="007762D2"/>
    <w:rsid w:val="00777300"/>
    <w:rsid w:val="00787A14"/>
    <w:rsid w:val="00792214"/>
    <w:rsid w:val="007A363D"/>
    <w:rsid w:val="007B3646"/>
    <w:rsid w:val="007B3A1D"/>
    <w:rsid w:val="007D12FE"/>
    <w:rsid w:val="007D1FE4"/>
    <w:rsid w:val="007E1192"/>
    <w:rsid w:val="007E1AAF"/>
    <w:rsid w:val="007E3E60"/>
    <w:rsid w:val="007E6849"/>
    <w:rsid w:val="007F2DA4"/>
    <w:rsid w:val="007F4852"/>
    <w:rsid w:val="00824AF5"/>
    <w:rsid w:val="00827B33"/>
    <w:rsid w:val="00831EE9"/>
    <w:rsid w:val="00835411"/>
    <w:rsid w:val="00850219"/>
    <w:rsid w:val="00850D4A"/>
    <w:rsid w:val="00853847"/>
    <w:rsid w:val="00855EC2"/>
    <w:rsid w:val="0086247C"/>
    <w:rsid w:val="00862BB7"/>
    <w:rsid w:val="00862FFA"/>
    <w:rsid w:val="008647D7"/>
    <w:rsid w:val="00866996"/>
    <w:rsid w:val="008716B9"/>
    <w:rsid w:val="00877E95"/>
    <w:rsid w:val="008B68F5"/>
    <w:rsid w:val="008C087F"/>
    <w:rsid w:val="008D5B8B"/>
    <w:rsid w:val="008F53AD"/>
    <w:rsid w:val="00915E10"/>
    <w:rsid w:val="009232E0"/>
    <w:rsid w:val="00930693"/>
    <w:rsid w:val="00935D2B"/>
    <w:rsid w:val="00950DE0"/>
    <w:rsid w:val="00965945"/>
    <w:rsid w:val="00967A7F"/>
    <w:rsid w:val="0097652E"/>
    <w:rsid w:val="00982E0F"/>
    <w:rsid w:val="0098559D"/>
    <w:rsid w:val="00995C90"/>
    <w:rsid w:val="00996476"/>
    <w:rsid w:val="00996966"/>
    <w:rsid w:val="009A1085"/>
    <w:rsid w:val="009A1695"/>
    <w:rsid w:val="009A1E20"/>
    <w:rsid w:val="009A52A2"/>
    <w:rsid w:val="009B183D"/>
    <w:rsid w:val="009B5F15"/>
    <w:rsid w:val="009C7089"/>
    <w:rsid w:val="009D23CB"/>
    <w:rsid w:val="009E29FD"/>
    <w:rsid w:val="009F3488"/>
    <w:rsid w:val="00A023C6"/>
    <w:rsid w:val="00A1092A"/>
    <w:rsid w:val="00A35097"/>
    <w:rsid w:val="00A40780"/>
    <w:rsid w:val="00A47664"/>
    <w:rsid w:val="00A60CE1"/>
    <w:rsid w:val="00A64B59"/>
    <w:rsid w:val="00A65884"/>
    <w:rsid w:val="00A704E6"/>
    <w:rsid w:val="00A70C92"/>
    <w:rsid w:val="00A719BA"/>
    <w:rsid w:val="00A758B3"/>
    <w:rsid w:val="00A7796C"/>
    <w:rsid w:val="00A83899"/>
    <w:rsid w:val="00A83972"/>
    <w:rsid w:val="00A86553"/>
    <w:rsid w:val="00AA0A17"/>
    <w:rsid w:val="00AA104E"/>
    <w:rsid w:val="00AA448D"/>
    <w:rsid w:val="00AA511D"/>
    <w:rsid w:val="00AC0911"/>
    <w:rsid w:val="00AC668B"/>
    <w:rsid w:val="00AE0C97"/>
    <w:rsid w:val="00AE2A2E"/>
    <w:rsid w:val="00AE30EE"/>
    <w:rsid w:val="00AE7FA5"/>
    <w:rsid w:val="00AF738B"/>
    <w:rsid w:val="00B0604A"/>
    <w:rsid w:val="00B16608"/>
    <w:rsid w:val="00B31597"/>
    <w:rsid w:val="00B4479B"/>
    <w:rsid w:val="00B47305"/>
    <w:rsid w:val="00B47626"/>
    <w:rsid w:val="00B63D6F"/>
    <w:rsid w:val="00B66F61"/>
    <w:rsid w:val="00B677D2"/>
    <w:rsid w:val="00B75CD8"/>
    <w:rsid w:val="00B76D72"/>
    <w:rsid w:val="00B77A53"/>
    <w:rsid w:val="00B80C1A"/>
    <w:rsid w:val="00B92A01"/>
    <w:rsid w:val="00B92F6D"/>
    <w:rsid w:val="00BA1525"/>
    <w:rsid w:val="00BA1884"/>
    <w:rsid w:val="00BA35E6"/>
    <w:rsid w:val="00BB0C2F"/>
    <w:rsid w:val="00BB1ED6"/>
    <w:rsid w:val="00BB24A1"/>
    <w:rsid w:val="00BB4577"/>
    <w:rsid w:val="00BF4E6C"/>
    <w:rsid w:val="00BF5B3A"/>
    <w:rsid w:val="00C05C79"/>
    <w:rsid w:val="00C125F5"/>
    <w:rsid w:val="00C22B3B"/>
    <w:rsid w:val="00C24AE1"/>
    <w:rsid w:val="00C35D7A"/>
    <w:rsid w:val="00C45B52"/>
    <w:rsid w:val="00C71D37"/>
    <w:rsid w:val="00C76006"/>
    <w:rsid w:val="00C836D8"/>
    <w:rsid w:val="00C84122"/>
    <w:rsid w:val="00C96E70"/>
    <w:rsid w:val="00CB17C4"/>
    <w:rsid w:val="00CB59BD"/>
    <w:rsid w:val="00CC2EDA"/>
    <w:rsid w:val="00CC489F"/>
    <w:rsid w:val="00CC561E"/>
    <w:rsid w:val="00CD5E31"/>
    <w:rsid w:val="00CE7D73"/>
    <w:rsid w:val="00CF2CC5"/>
    <w:rsid w:val="00CF612A"/>
    <w:rsid w:val="00D033D0"/>
    <w:rsid w:val="00D03C8F"/>
    <w:rsid w:val="00D0435F"/>
    <w:rsid w:val="00D07FB2"/>
    <w:rsid w:val="00D23023"/>
    <w:rsid w:val="00D245D1"/>
    <w:rsid w:val="00D254DF"/>
    <w:rsid w:val="00D30E83"/>
    <w:rsid w:val="00D52760"/>
    <w:rsid w:val="00D55FC3"/>
    <w:rsid w:val="00D57C5B"/>
    <w:rsid w:val="00D6426F"/>
    <w:rsid w:val="00D80E67"/>
    <w:rsid w:val="00D9530F"/>
    <w:rsid w:val="00DA67B3"/>
    <w:rsid w:val="00DB4DD1"/>
    <w:rsid w:val="00DB799E"/>
    <w:rsid w:val="00DC08D8"/>
    <w:rsid w:val="00DD19A1"/>
    <w:rsid w:val="00DD7705"/>
    <w:rsid w:val="00DE3953"/>
    <w:rsid w:val="00DF1556"/>
    <w:rsid w:val="00E03531"/>
    <w:rsid w:val="00E03BFC"/>
    <w:rsid w:val="00E076F5"/>
    <w:rsid w:val="00E31191"/>
    <w:rsid w:val="00E317A5"/>
    <w:rsid w:val="00E32962"/>
    <w:rsid w:val="00E3312A"/>
    <w:rsid w:val="00E45DCE"/>
    <w:rsid w:val="00E50345"/>
    <w:rsid w:val="00E551A5"/>
    <w:rsid w:val="00E57D2E"/>
    <w:rsid w:val="00E6047F"/>
    <w:rsid w:val="00E67FAE"/>
    <w:rsid w:val="00E733BA"/>
    <w:rsid w:val="00E749D1"/>
    <w:rsid w:val="00E77B8E"/>
    <w:rsid w:val="00E87F5A"/>
    <w:rsid w:val="00E94878"/>
    <w:rsid w:val="00EA1DA6"/>
    <w:rsid w:val="00EA5B36"/>
    <w:rsid w:val="00EA6E7E"/>
    <w:rsid w:val="00EA72E7"/>
    <w:rsid w:val="00EB3DD6"/>
    <w:rsid w:val="00EB5D6E"/>
    <w:rsid w:val="00EC7424"/>
    <w:rsid w:val="00EC7C38"/>
    <w:rsid w:val="00ED3622"/>
    <w:rsid w:val="00EE5AE5"/>
    <w:rsid w:val="00EE5E79"/>
    <w:rsid w:val="00F02B50"/>
    <w:rsid w:val="00F15871"/>
    <w:rsid w:val="00F20BF6"/>
    <w:rsid w:val="00F37B4C"/>
    <w:rsid w:val="00F42A88"/>
    <w:rsid w:val="00F44D61"/>
    <w:rsid w:val="00F47F05"/>
    <w:rsid w:val="00F603C3"/>
    <w:rsid w:val="00F6129C"/>
    <w:rsid w:val="00F665C7"/>
    <w:rsid w:val="00F72748"/>
    <w:rsid w:val="00F76D5C"/>
    <w:rsid w:val="00FA1C5A"/>
    <w:rsid w:val="00FA5F3C"/>
    <w:rsid w:val="00FC1008"/>
    <w:rsid w:val="00FC4F1D"/>
    <w:rsid w:val="00FD59E6"/>
    <w:rsid w:val="00FE1BCA"/>
    <w:rsid w:val="00FE3B49"/>
    <w:rsid w:val="00FE71AD"/>
    <w:rsid w:val="00FF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6195A1"/>
  <w15:docId w15:val="{89931523-F79D-4D59-AEBE-E0090DAD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5846"/>
    <w:rPr>
      <w:sz w:val="24"/>
      <w:szCs w:val="24"/>
    </w:rPr>
  </w:style>
  <w:style w:type="paragraph" w:styleId="Nadpis1">
    <w:name w:val="heading 1"/>
    <w:basedOn w:val="Normlny"/>
    <w:next w:val="Normlny"/>
    <w:qFormat/>
    <w:rsid w:val="002F5846"/>
    <w:pPr>
      <w:keepNext/>
      <w:jc w:val="center"/>
      <w:outlineLvl w:val="0"/>
    </w:pPr>
    <w:rPr>
      <w:rFonts w:ascii="Arial" w:hAnsi="Arial"/>
      <w:b/>
    </w:rPr>
  </w:style>
  <w:style w:type="paragraph" w:styleId="Nadpis2">
    <w:name w:val="heading 2"/>
    <w:basedOn w:val="Normlny"/>
    <w:next w:val="Normlny"/>
    <w:qFormat/>
    <w:rsid w:val="002F5846"/>
    <w:pPr>
      <w:widowControl w:val="0"/>
      <w:outlineLvl w:val="1"/>
    </w:pPr>
    <w:rPr>
      <w:rFonts w:ascii="Arial" w:hAnsi="Arial"/>
      <w:snapToGrid w:val="0"/>
      <w:lang w:val="cs-CZ"/>
    </w:rPr>
  </w:style>
  <w:style w:type="paragraph" w:styleId="Nadpis3">
    <w:name w:val="heading 3"/>
    <w:basedOn w:val="Normlny"/>
    <w:next w:val="Normlny"/>
    <w:qFormat/>
    <w:rsid w:val="002F5846"/>
    <w:pPr>
      <w:keepNext/>
      <w:widowControl w:val="0"/>
      <w:ind w:firstLine="708"/>
      <w:jc w:val="both"/>
      <w:outlineLvl w:val="2"/>
    </w:pPr>
    <w:rPr>
      <w:rFonts w:ascii="Arial" w:hAnsi="Arial"/>
      <w:b/>
      <w:snapToGrid w:val="0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2F5846"/>
    <w:rPr>
      <w:lang w:val="en-US"/>
    </w:rPr>
  </w:style>
  <w:style w:type="paragraph" w:styleId="Zarkazkladnhotextu">
    <w:name w:val="Body Text Indent"/>
    <w:basedOn w:val="Normlny"/>
    <w:rsid w:val="002F5846"/>
    <w:pPr>
      <w:ind w:left="360" w:hanging="360"/>
      <w:jc w:val="both"/>
    </w:pPr>
    <w:rPr>
      <w:rFonts w:ascii="Arial" w:hAnsi="Arial"/>
    </w:rPr>
  </w:style>
  <w:style w:type="paragraph" w:styleId="Zkladntext2">
    <w:name w:val="Body Text 2"/>
    <w:basedOn w:val="Normlny"/>
    <w:rsid w:val="002F5846"/>
    <w:pPr>
      <w:jc w:val="both"/>
    </w:pPr>
    <w:rPr>
      <w:rFonts w:ascii="Arial" w:hAnsi="Arial"/>
      <w:b/>
      <w:sz w:val="20"/>
    </w:rPr>
  </w:style>
  <w:style w:type="paragraph" w:styleId="Textbubliny">
    <w:name w:val="Balloon Text"/>
    <w:basedOn w:val="Normlny"/>
    <w:semiHidden/>
    <w:rsid w:val="002F584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rsid w:val="002F5846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F5846"/>
  </w:style>
  <w:style w:type="character" w:customStyle="1" w:styleId="ZkladntextChar">
    <w:name w:val="Základný text Char"/>
    <w:basedOn w:val="Predvolenpsmoodseku"/>
    <w:link w:val="Zkladntext"/>
    <w:rsid w:val="00F20BF6"/>
    <w:rPr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5A1B2E"/>
    <w:pPr>
      <w:ind w:left="720"/>
      <w:contextualSpacing/>
    </w:pPr>
  </w:style>
  <w:style w:type="paragraph" w:styleId="Obyajntext">
    <w:name w:val="Plain Text"/>
    <w:basedOn w:val="Normlny"/>
    <w:link w:val="ObyajntextChar"/>
    <w:uiPriority w:val="99"/>
    <w:unhideWhenUsed/>
    <w:rsid w:val="00705BA5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705BA5"/>
    <w:rPr>
      <w:rFonts w:ascii="Consolas" w:eastAsiaTheme="minorHAnsi" w:hAnsi="Consolas" w:cstheme="minorBidi"/>
      <w:sz w:val="21"/>
      <w:szCs w:val="21"/>
      <w:lang w:eastAsia="en-US"/>
    </w:rPr>
  </w:style>
  <w:style w:type="character" w:styleId="Hypertextovprepojenie">
    <w:name w:val="Hyperlink"/>
    <w:basedOn w:val="Predvolenpsmoodseku"/>
    <w:uiPriority w:val="99"/>
    <w:unhideWhenUsed/>
    <w:rsid w:val="00D30E83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158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871"/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F158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97026">
          <w:marLeft w:val="0"/>
          <w:marRight w:val="0"/>
          <w:marTop w:val="200"/>
          <w:marBottom w:val="1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17722">
              <w:marLeft w:val="0"/>
              <w:marRight w:val="0"/>
              <w:marTop w:val="200"/>
              <w:marBottom w:val="10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13167">
                  <w:marLeft w:val="0"/>
                  <w:marRight w:val="0"/>
                  <w:marTop w:val="200"/>
                  <w:marBottom w:val="10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60318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44446">
                          <w:marLeft w:val="2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2117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135441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07966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881759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65174">
                              <w:marLeft w:val="2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7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9E70-C639-46C6-AAA1-997306AF0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Záznam z odovzdania a prevzatia staveniska</vt:lpstr>
    </vt:vector>
  </TitlesOfParts>
  <Company>VaK</Company>
  <LinksUpToDate>false</LinksUpToDate>
  <CharactersWithSpaces>13565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z odovzdania a prevzatia staveniska</dc:title>
  <dc:creator>stolar</dc:creator>
  <cp:lastModifiedBy>Kassai Angelika</cp:lastModifiedBy>
  <cp:revision>3</cp:revision>
  <cp:lastPrinted>2023-06-06T06:44:00Z</cp:lastPrinted>
  <dcterms:created xsi:type="dcterms:W3CDTF">2023-06-06T06:44:00Z</dcterms:created>
  <dcterms:modified xsi:type="dcterms:W3CDTF">2023-06-06T06:48:00Z</dcterms:modified>
</cp:coreProperties>
</file>